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5DAD288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76CB7A0A" w14:textId="77777777" w:rsidR="0085747A" w:rsidRPr="00EE525A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EE525A">
        <w:rPr>
          <w:rFonts w:ascii="Corbel" w:hAnsi="Corbel"/>
          <w:b/>
          <w:smallCaps/>
          <w:sz w:val="24"/>
          <w:szCs w:val="24"/>
        </w:rPr>
        <w:t>SYLABUS</w:t>
      </w:r>
    </w:p>
    <w:p w14:paraId="7715D6DA" w14:textId="04230D75" w:rsidR="0085747A" w:rsidRPr="0005451B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color w:val="FF0000"/>
          <w:sz w:val="24"/>
          <w:szCs w:val="24"/>
        </w:rPr>
      </w:pPr>
      <w:r w:rsidRPr="0005451B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05451B">
        <w:rPr>
          <w:rFonts w:ascii="Corbel" w:hAnsi="Corbel"/>
          <w:b/>
          <w:smallCaps/>
          <w:color w:val="FF0000"/>
          <w:sz w:val="24"/>
          <w:szCs w:val="24"/>
        </w:rPr>
        <w:t xml:space="preserve"> </w:t>
      </w:r>
      <w:r w:rsidR="00DC6D0C" w:rsidRPr="0005451B">
        <w:rPr>
          <w:rFonts w:ascii="Corbel" w:hAnsi="Corbel"/>
          <w:b/>
          <w:smallCaps/>
          <w:sz w:val="24"/>
          <w:szCs w:val="24"/>
        </w:rPr>
        <w:t>20</w:t>
      </w:r>
      <w:r w:rsidR="00AD1A00">
        <w:rPr>
          <w:rFonts w:ascii="Corbel" w:hAnsi="Corbel"/>
          <w:b/>
          <w:smallCaps/>
          <w:sz w:val="24"/>
          <w:szCs w:val="24"/>
        </w:rPr>
        <w:t>19</w:t>
      </w:r>
      <w:r w:rsidR="00DC6D0C" w:rsidRPr="0005451B">
        <w:rPr>
          <w:rFonts w:ascii="Corbel" w:hAnsi="Corbel"/>
          <w:b/>
          <w:smallCaps/>
          <w:sz w:val="24"/>
          <w:szCs w:val="24"/>
        </w:rPr>
        <w:t>-202</w:t>
      </w:r>
      <w:r w:rsidR="00AD1A00">
        <w:rPr>
          <w:rFonts w:ascii="Corbel" w:hAnsi="Corbel"/>
          <w:b/>
          <w:smallCaps/>
          <w:sz w:val="24"/>
          <w:szCs w:val="24"/>
        </w:rPr>
        <w:t>2</w:t>
      </w:r>
      <w:r w:rsidR="00DC6D0C" w:rsidRPr="0005451B">
        <w:rPr>
          <w:rFonts w:ascii="Corbel" w:hAnsi="Corbel"/>
          <w:b/>
          <w:smallCaps/>
          <w:sz w:val="24"/>
          <w:szCs w:val="24"/>
        </w:rPr>
        <w:t xml:space="preserve"> </w:t>
      </w:r>
    </w:p>
    <w:p w14:paraId="6A743604" w14:textId="5C77E56C" w:rsidR="00445970" w:rsidRPr="00EE525A" w:rsidRDefault="00445970" w:rsidP="00182C9E">
      <w:pPr>
        <w:spacing w:after="0" w:line="240" w:lineRule="exact"/>
        <w:jc w:val="center"/>
        <w:rPr>
          <w:rFonts w:ascii="Corbel" w:hAnsi="Corbel"/>
          <w:sz w:val="24"/>
          <w:szCs w:val="24"/>
        </w:rPr>
      </w:pPr>
      <w:r w:rsidRPr="00EE525A">
        <w:rPr>
          <w:rFonts w:ascii="Corbel" w:hAnsi="Corbel"/>
          <w:sz w:val="24"/>
          <w:szCs w:val="24"/>
        </w:rPr>
        <w:t xml:space="preserve">Rok akademicki   </w:t>
      </w:r>
      <w:r w:rsidR="00182C9E" w:rsidRPr="00EE525A">
        <w:rPr>
          <w:rFonts w:ascii="Corbel" w:hAnsi="Corbel"/>
          <w:sz w:val="24"/>
          <w:szCs w:val="24"/>
        </w:rPr>
        <w:t>202</w:t>
      </w:r>
      <w:r w:rsidR="00AD1A00">
        <w:rPr>
          <w:rFonts w:ascii="Corbel" w:hAnsi="Corbel"/>
          <w:sz w:val="24"/>
          <w:szCs w:val="24"/>
        </w:rPr>
        <w:t>0</w:t>
      </w:r>
      <w:r w:rsidR="00182C9E" w:rsidRPr="00EE525A">
        <w:rPr>
          <w:rFonts w:ascii="Corbel" w:hAnsi="Corbel"/>
          <w:sz w:val="24"/>
          <w:szCs w:val="24"/>
        </w:rPr>
        <w:t>/202</w:t>
      </w:r>
      <w:r w:rsidR="00AD1A00">
        <w:rPr>
          <w:rFonts w:ascii="Corbel" w:hAnsi="Corbel"/>
          <w:sz w:val="24"/>
          <w:szCs w:val="24"/>
        </w:rPr>
        <w:t>1</w:t>
      </w:r>
      <w:bookmarkStart w:id="0" w:name="_GoBack"/>
      <w:bookmarkEnd w:id="0"/>
    </w:p>
    <w:p w14:paraId="0749206E" w14:textId="77777777" w:rsidR="0085747A" w:rsidRPr="00EE525A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B6DE1CC" w14:textId="77777777" w:rsidR="0085747A" w:rsidRPr="00EE525A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EE525A">
        <w:rPr>
          <w:rFonts w:ascii="Corbel" w:hAnsi="Corbel"/>
          <w:szCs w:val="24"/>
        </w:rPr>
        <w:t xml:space="preserve">1. </w:t>
      </w:r>
      <w:r w:rsidR="0085747A" w:rsidRPr="00EE525A">
        <w:rPr>
          <w:rFonts w:ascii="Corbel" w:hAnsi="Corbel"/>
          <w:szCs w:val="24"/>
        </w:rPr>
        <w:t xml:space="preserve">Podstawowe </w:t>
      </w:r>
      <w:r w:rsidR="00445970" w:rsidRPr="00EE525A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EE525A" w14:paraId="0ABA8A78" w14:textId="77777777" w:rsidTr="00B819C8">
        <w:tc>
          <w:tcPr>
            <w:tcW w:w="2694" w:type="dxa"/>
            <w:vAlign w:val="center"/>
          </w:tcPr>
          <w:p w14:paraId="617C0DAC" w14:textId="77777777" w:rsidR="0085747A" w:rsidRPr="00EE525A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E525A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F257305" w14:textId="3B8F6826" w:rsidR="0085747A" w:rsidRPr="00EE525A" w:rsidRDefault="0061292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E525A">
              <w:rPr>
                <w:rFonts w:ascii="Corbel" w:hAnsi="Corbel"/>
                <w:b w:val="0"/>
                <w:sz w:val="24"/>
                <w:szCs w:val="24"/>
              </w:rPr>
              <w:t>Społeczna odpowiedzialność biznesu</w:t>
            </w:r>
          </w:p>
        </w:tc>
      </w:tr>
      <w:tr w:rsidR="0085747A" w:rsidRPr="00EE525A" w14:paraId="506999EA" w14:textId="77777777" w:rsidTr="00B819C8">
        <w:tc>
          <w:tcPr>
            <w:tcW w:w="2694" w:type="dxa"/>
            <w:vAlign w:val="center"/>
          </w:tcPr>
          <w:p w14:paraId="315ED69E" w14:textId="77777777" w:rsidR="0085747A" w:rsidRPr="00EE525A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E525A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EE525A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E5C27A5" w14:textId="2457DC30" w:rsidR="0085747A" w:rsidRPr="00EE525A" w:rsidRDefault="00612921" w:rsidP="00612921">
            <w:pPr>
              <w:spacing w:after="0" w:line="240" w:lineRule="auto"/>
              <w:rPr>
                <w:rFonts w:ascii="Corbel" w:hAnsi="Corbel" w:cs="Calibri"/>
                <w:color w:val="000000"/>
                <w:sz w:val="24"/>
                <w:szCs w:val="24"/>
                <w:lang w:eastAsia="pl-PL"/>
              </w:rPr>
            </w:pPr>
            <w:proofErr w:type="spellStart"/>
            <w:r w:rsidRPr="00EE525A">
              <w:rPr>
                <w:rFonts w:ascii="Corbel" w:hAnsi="Corbel" w:cs="Calibri"/>
                <w:color w:val="000000"/>
                <w:sz w:val="24"/>
                <w:szCs w:val="24"/>
              </w:rPr>
              <w:t>FiR</w:t>
            </w:r>
            <w:proofErr w:type="spellEnd"/>
            <w:r w:rsidRPr="00EE525A">
              <w:rPr>
                <w:rFonts w:ascii="Corbel" w:hAnsi="Corbel" w:cs="Calibri"/>
                <w:color w:val="000000"/>
                <w:sz w:val="24"/>
                <w:szCs w:val="24"/>
              </w:rPr>
              <w:t>/I/A.17</w:t>
            </w:r>
          </w:p>
        </w:tc>
      </w:tr>
      <w:tr w:rsidR="0085747A" w:rsidRPr="00EE525A" w14:paraId="4D7811D2" w14:textId="77777777" w:rsidTr="00B819C8">
        <w:tc>
          <w:tcPr>
            <w:tcW w:w="2694" w:type="dxa"/>
            <w:vAlign w:val="center"/>
          </w:tcPr>
          <w:p w14:paraId="7E428FF4" w14:textId="77777777" w:rsidR="0085747A" w:rsidRPr="00EE525A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EE525A">
              <w:rPr>
                <w:rFonts w:ascii="Corbel" w:hAnsi="Corbel"/>
                <w:sz w:val="24"/>
                <w:szCs w:val="24"/>
              </w:rPr>
              <w:t>N</w:t>
            </w:r>
            <w:r w:rsidR="0085747A" w:rsidRPr="00EE525A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EE525A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A997DB3" w14:textId="77777777" w:rsidR="0085747A" w:rsidRPr="00EE525A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E525A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EE525A" w14:paraId="667C2DFC" w14:textId="77777777" w:rsidTr="00B819C8">
        <w:tc>
          <w:tcPr>
            <w:tcW w:w="2694" w:type="dxa"/>
            <w:vAlign w:val="center"/>
          </w:tcPr>
          <w:p w14:paraId="12507E4F" w14:textId="77777777" w:rsidR="0085747A" w:rsidRPr="00EE525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E525A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50A4815" w14:textId="3C6DF1F0" w:rsidR="0085747A" w:rsidRPr="00EE525A" w:rsidRDefault="00EE525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A27B8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EE525A" w14:paraId="1C470296" w14:textId="77777777" w:rsidTr="00B819C8">
        <w:tc>
          <w:tcPr>
            <w:tcW w:w="2694" w:type="dxa"/>
            <w:vAlign w:val="center"/>
          </w:tcPr>
          <w:p w14:paraId="44FD0D04" w14:textId="77777777" w:rsidR="0085747A" w:rsidRPr="00EE525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E525A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AE91E95" w14:textId="11AE276B" w:rsidR="0085747A" w:rsidRPr="00EE525A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E525A"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EE525A"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Pr="00EE525A"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5747A" w:rsidRPr="00EE525A" w14:paraId="0369B07B" w14:textId="77777777" w:rsidTr="00B819C8">
        <w:tc>
          <w:tcPr>
            <w:tcW w:w="2694" w:type="dxa"/>
            <w:vAlign w:val="center"/>
          </w:tcPr>
          <w:p w14:paraId="6B3B00C4" w14:textId="77777777" w:rsidR="0085747A" w:rsidRPr="00EE525A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E525A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1995BF5" w14:textId="457E7891" w:rsidR="0085747A" w:rsidRPr="00EE525A" w:rsidRDefault="00EE525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E525A">
              <w:rPr>
                <w:rFonts w:ascii="Corbel" w:hAnsi="Corbel"/>
                <w:b w:val="0"/>
                <w:sz w:val="24"/>
                <w:szCs w:val="24"/>
              </w:rPr>
              <w:t xml:space="preserve">Pierwszy </w:t>
            </w:r>
          </w:p>
        </w:tc>
      </w:tr>
      <w:tr w:rsidR="0085747A" w:rsidRPr="00EE525A" w14:paraId="2753A7D6" w14:textId="77777777" w:rsidTr="00B819C8">
        <w:tc>
          <w:tcPr>
            <w:tcW w:w="2694" w:type="dxa"/>
            <w:vAlign w:val="center"/>
          </w:tcPr>
          <w:p w14:paraId="08A4166F" w14:textId="77777777" w:rsidR="0085747A" w:rsidRPr="00EE525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E525A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9FD5933" w14:textId="0D4ACF9F" w:rsidR="0085747A" w:rsidRPr="00EE525A" w:rsidRDefault="00EE525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E525A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EE525A" w14:paraId="3A39C6A1" w14:textId="77777777" w:rsidTr="00B819C8">
        <w:tc>
          <w:tcPr>
            <w:tcW w:w="2694" w:type="dxa"/>
            <w:vAlign w:val="center"/>
          </w:tcPr>
          <w:p w14:paraId="4F5A79F5" w14:textId="77777777" w:rsidR="0085747A" w:rsidRPr="00EE525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E525A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D059534" w14:textId="024A416D" w:rsidR="0085747A" w:rsidRPr="00EE525A" w:rsidRDefault="00EE525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E525A">
              <w:rPr>
                <w:rFonts w:ascii="Corbel" w:hAnsi="Corbel"/>
                <w:b w:val="0"/>
                <w:sz w:val="24"/>
                <w:szCs w:val="24"/>
              </w:rPr>
              <w:t xml:space="preserve">Stacjonarne </w:t>
            </w:r>
          </w:p>
        </w:tc>
      </w:tr>
      <w:tr w:rsidR="0085747A" w:rsidRPr="00EE525A" w14:paraId="007CF2B1" w14:textId="77777777" w:rsidTr="00B819C8">
        <w:tc>
          <w:tcPr>
            <w:tcW w:w="2694" w:type="dxa"/>
            <w:vAlign w:val="center"/>
          </w:tcPr>
          <w:p w14:paraId="5585E70D" w14:textId="77777777" w:rsidR="0085747A" w:rsidRPr="00EE525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E525A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EE525A">
              <w:rPr>
                <w:rFonts w:ascii="Corbel" w:hAnsi="Corbel"/>
                <w:sz w:val="24"/>
                <w:szCs w:val="24"/>
              </w:rPr>
              <w:t>/y</w:t>
            </w:r>
            <w:r w:rsidRPr="00EE525A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CFDD264" w14:textId="32EDB1EE" w:rsidR="0085747A" w:rsidRPr="00EE525A" w:rsidRDefault="00EE525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E525A">
              <w:rPr>
                <w:rFonts w:ascii="Corbel" w:hAnsi="Corbel"/>
                <w:b w:val="0"/>
                <w:sz w:val="24"/>
                <w:szCs w:val="24"/>
              </w:rPr>
              <w:t xml:space="preserve"> I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I </w:t>
            </w:r>
            <w:r w:rsidRPr="00EE525A">
              <w:rPr>
                <w:rFonts w:ascii="Corbel" w:hAnsi="Corbel"/>
                <w:b w:val="0"/>
                <w:sz w:val="24"/>
                <w:szCs w:val="24"/>
              </w:rPr>
              <w:t xml:space="preserve">/ </w:t>
            </w:r>
            <w:r w:rsidR="00612921" w:rsidRPr="00EE525A">
              <w:rPr>
                <w:rFonts w:ascii="Corbel" w:hAnsi="Corbel"/>
                <w:b w:val="0"/>
                <w:sz w:val="24"/>
                <w:szCs w:val="24"/>
              </w:rPr>
              <w:t>4</w:t>
            </w:r>
          </w:p>
        </w:tc>
      </w:tr>
      <w:tr w:rsidR="0085747A" w:rsidRPr="00EE525A" w14:paraId="4F3F54D3" w14:textId="77777777" w:rsidTr="00B819C8">
        <w:tc>
          <w:tcPr>
            <w:tcW w:w="2694" w:type="dxa"/>
            <w:vAlign w:val="center"/>
          </w:tcPr>
          <w:p w14:paraId="547711CB" w14:textId="77777777" w:rsidR="0085747A" w:rsidRPr="00EE525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E525A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6F27A00" w14:textId="5B8842FC" w:rsidR="0085747A" w:rsidRPr="00EE525A" w:rsidRDefault="00EE525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E525A">
              <w:rPr>
                <w:rFonts w:ascii="Corbel" w:hAnsi="Corbel"/>
                <w:b w:val="0"/>
                <w:sz w:val="24"/>
                <w:szCs w:val="24"/>
              </w:rPr>
              <w:t xml:space="preserve">Podstawowy </w:t>
            </w:r>
          </w:p>
        </w:tc>
      </w:tr>
      <w:tr w:rsidR="00923D7D" w:rsidRPr="00EE525A" w14:paraId="5B7A417E" w14:textId="77777777" w:rsidTr="00B819C8">
        <w:tc>
          <w:tcPr>
            <w:tcW w:w="2694" w:type="dxa"/>
            <w:vAlign w:val="center"/>
          </w:tcPr>
          <w:p w14:paraId="4BA6022F" w14:textId="77777777" w:rsidR="00923D7D" w:rsidRPr="00EE525A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E525A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AAEB59E" w14:textId="389313D2" w:rsidR="00923D7D" w:rsidRPr="00EE525A" w:rsidRDefault="00EE525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E525A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EE525A" w14:paraId="65731A9E" w14:textId="77777777" w:rsidTr="00B819C8">
        <w:tc>
          <w:tcPr>
            <w:tcW w:w="2694" w:type="dxa"/>
            <w:vAlign w:val="center"/>
          </w:tcPr>
          <w:p w14:paraId="7C2F6978" w14:textId="77777777" w:rsidR="0085747A" w:rsidRPr="00EE525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E525A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1EE139C" w14:textId="7FC74FCF" w:rsidR="0085747A" w:rsidRPr="00EE525A" w:rsidRDefault="0061292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E525A">
              <w:rPr>
                <w:rFonts w:ascii="Corbel" w:hAnsi="Corbel"/>
                <w:b w:val="0"/>
                <w:sz w:val="24"/>
                <w:szCs w:val="24"/>
              </w:rPr>
              <w:t>Dr Sławomir Dybka</w:t>
            </w:r>
          </w:p>
        </w:tc>
      </w:tr>
      <w:tr w:rsidR="0085747A" w:rsidRPr="00EE525A" w14:paraId="57276881" w14:textId="77777777" w:rsidTr="00B819C8">
        <w:tc>
          <w:tcPr>
            <w:tcW w:w="2694" w:type="dxa"/>
            <w:vAlign w:val="center"/>
          </w:tcPr>
          <w:p w14:paraId="0BD0FC2A" w14:textId="77777777" w:rsidR="0085747A" w:rsidRPr="00EE525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E525A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B6685C9" w14:textId="3E9A99BC" w:rsidR="0085747A" w:rsidRPr="00EE525A" w:rsidRDefault="0061292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E525A">
              <w:rPr>
                <w:rFonts w:ascii="Corbel" w:hAnsi="Corbel"/>
                <w:b w:val="0"/>
                <w:sz w:val="24"/>
                <w:szCs w:val="24"/>
              </w:rPr>
              <w:t>Dr Sławomir Dybka</w:t>
            </w:r>
          </w:p>
        </w:tc>
      </w:tr>
    </w:tbl>
    <w:p w14:paraId="1DE0F9B4" w14:textId="0F570C3E" w:rsidR="0085747A" w:rsidRPr="00EE525A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EE525A">
        <w:rPr>
          <w:rFonts w:ascii="Corbel" w:hAnsi="Corbel"/>
          <w:sz w:val="24"/>
          <w:szCs w:val="24"/>
        </w:rPr>
        <w:t xml:space="preserve">* </w:t>
      </w:r>
      <w:r w:rsidR="00B90885" w:rsidRPr="00EE525A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EE525A">
        <w:rPr>
          <w:rFonts w:ascii="Corbel" w:hAnsi="Corbel"/>
          <w:b w:val="0"/>
          <w:sz w:val="24"/>
          <w:szCs w:val="24"/>
        </w:rPr>
        <w:t>e,</w:t>
      </w:r>
      <w:r w:rsidR="00C41B9B" w:rsidRPr="00EE525A">
        <w:rPr>
          <w:rFonts w:ascii="Corbel" w:hAnsi="Corbel"/>
          <w:b w:val="0"/>
          <w:sz w:val="24"/>
          <w:szCs w:val="24"/>
        </w:rPr>
        <w:t xml:space="preserve"> </w:t>
      </w:r>
      <w:r w:rsidRPr="00EE525A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EE525A">
        <w:rPr>
          <w:rFonts w:ascii="Corbel" w:hAnsi="Corbel"/>
          <w:b w:val="0"/>
          <w:i/>
          <w:sz w:val="24"/>
          <w:szCs w:val="24"/>
        </w:rPr>
        <w:t>w Jednostce</w:t>
      </w:r>
    </w:p>
    <w:p w14:paraId="5AD823E3" w14:textId="77777777" w:rsidR="00923D7D" w:rsidRPr="00EE525A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0E5AFD4" w14:textId="77777777" w:rsidR="0085747A" w:rsidRPr="00EE525A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EE525A">
        <w:rPr>
          <w:rFonts w:ascii="Corbel" w:hAnsi="Corbel"/>
          <w:sz w:val="24"/>
          <w:szCs w:val="24"/>
        </w:rPr>
        <w:t>1.</w:t>
      </w:r>
      <w:r w:rsidR="00E22FBC" w:rsidRPr="00EE525A">
        <w:rPr>
          <w:rFonts w:ascii="Corbel" w:hAnsi="Corbel"/>
          <w:sz w:val="24"/>
          <w:szCs w:val="24"/>
        </w:rPr>
        <w:t>1</w:t>
      </w:r>
      <w:r w:rsidRPr="00EE525A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6973539" w14:textId="77777777" w:rsidR="00923D7D" w:rsidRPr="00EE525A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EE525A" w14:paraId="07871431" w14:textId="77777777" w:rsidTr="00612921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1CA6A" w14:textId="77777777" w:rsidR="00015B8F" w:rsidRPr="00EE525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E525A">
              <w:rPr>
                <w:rFonts w:ascii="Corbel" w:hAnsi="Corbel"/>
                <w:szCs w:val="24"/>
              </w:rPr>
              <w:t>Semestr</w:t>
            </w:r>
          </w:p>
          <w:p w14:paraId="6E1EFDFA" w14:textId="77777777" w:rsidR="00015B8F" w:rsidRPr="00EE525A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E525A">
              <w:rPr>
                <w:rFonts w:ascii="Corbel" w:hAnsi="Corbel"/>
                <w:szCs w:val="24"/>
              </w:rPr>
              <w:t>(</w:t>
            </w:r>
            <w:r w:rsidR="00363F78" w:rsidRPr="00EE525A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245E0" w14:textId="77777777" w:rsidR="00015B8F" w:rsidRPr="00EE525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EE525A">
              <w:rPr>
                <w:rFonts w:ascii="Corbel" w:hAnsi="Corbel"/>
                <w:szCs w:val="24"/>
              </w:rPr>
              <w:t>Wykł</w:t>
            </w:r>
            <w:proofErr w:type="spellEnd"/>
            <w:r w:rsidRPr="00EE525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F6524" w14:textId="77777777" w:rsidR="00015B8F" w:rsidRPr="00EE525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E525A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7C37B" w14:textId="77777777" w:rsidR="00015B8F" w:rsidRPr="00EE525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EE525A">
              <w:rPr>
                <w:rFonts w:ascii="Corbel" w:hAnsi="Corbel"/>
                <w:szCs w:val="24"/>
              </w:rPr>
              <w:t>Konw</w:t>
            </w:r>
            <w:proofErr w:type="spellEnd"/>
            <w:r w:rsidRPr="00EE525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348BD" w14:textId="77777777" w:rsidR="00015B8F" w:rsidRPr="00EE525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E525A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A224C" w14:textId="77777777" w:rsidR="00015B8F" w:rsidRPr="00EE525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EE525A">
              <w:rPr>
                <w:rFonts w:ascii="Corbel" w:hAnsi="Corbel"/>
                <w:szCs w:val="24"/>
              </w:rPr>
              <w:t>Sem</w:t>
            </w:r>
            <w:proofErr w:type="spellEnd"/>
            <w:r w:rsidRPr="00EE525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29AD2" w14:textId="77777777" w:rsidR="00015B8F" w:rsidRPr="00EE525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E525A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A42A1" w14:textId="77777777" w:rsidR="00015B8F" w:rsidRPr="00EE525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EE525A">
              <w:rPr>
                <w:rFonts w:ascii="Corbel" w:hAnsi="Corbel"/>
                <w:szCs w:val="24"/>
              </w:rPr>
              <w:t>Prakt</w:t>
            </w:r>
            <w:proofErr w:type="spellEnd"/>
            <w:r w:rsidRPr="00EE525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AFA40" w14:textId="77777777" w:rsidR="00015B8F" w:rsidRPr="00EE525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E525A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F21F8" w14:textId="77777777" w:rsidR="00015B8F" w:rsidRPr="00EE525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EE525A">
              <w:rPr>
                <w:rFonts w:ascii="Corbel" w:hAnsi="Corbel"/>
                <w:b/>
                <w:szCs w:val="24"/>
              </w:rPr>
              <w:t>Liczba pkt</w:t>
            </w:r>
            <w:r w:rsidR="00B90885" w:rsidRPr="00EE525A">
              <w:rPr>
                <w:rFonts w:ascii="Corbel" w:hAnsi="Corbel"/>
                <w:b/>
                <w:szCs w:val="24"/>
              </w:rPr>
              <w:t>.</w:t>
            </w:r>
            <w:r w:rsidRPr="00EE525A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EE525A" w14:paraId="174E29BA" w14:textId="77777777" w:rsidTr="0005451B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1E6142" w14:textId="0A06F41F" w:rsidR="00015B8F" w:rsidRPr="00EE525A" w:rsidRDefault="00612921" w:rsidP="0005451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E525A"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6096C" w14:textId="1DE0F327" w:rsidR="00015B8F" w:rsidRPr="00EE525A" w:rsidRDefault="0061292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E525A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47C61" w14:textId="77777777" w:rsidR="00015B8F" w:rsidRPr="00EE525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470BA" w14:textId="77777777" w:rsidR="00015B8F" w:rsidRPr="00EE525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56117" w14:textId="77777777" w:rsidR="00015B8F" w:rsidRPr="00EE525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AA12D" w14:textId="77777777" w:rsidR="00015B8F" w:rsidRPr="00EE525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5EB87" w14:textId="77777777" w:rsidR="00015B8F" w:rsidRPr="00EE525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96C04" w14:textId="77777777" w:rsidR="00015B8F" w:rsidRPr="00EE525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1A45B" w14:textId="77777777" w:rsidR="00015B8F" w:rsidRPr="00EE525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AF4CC" w14:textId="3B7F99C8" w:rsidR="00015B8F" w:rsidRPr="00EE525A" w:rsidRDefault="0061292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E525A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0A293830" w14:textId="77777777" w:rsidR="00923D7D" w:rsidRPr="00EE525A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A5D4E4B" w14:textId="77777777" w:rsidR="00923D7D" w:rsidRPr="00EE525A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89190AE" w14:textId="77777777" w:rsidR="0085747A" w:rsidRPr="00EE525A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EE525A">
        <w:rPr>
          <w:rFonts w:ascii="Corbel" w:hAnsi="Corbel"/>
          <w:smallCaps w:val="0"/>
          <w:szCs w:val="24"/>
        </w:rPr>
        <w:t>1.</w:t>
      </w:r>
      <w:r w:rsidR="00E22FBC" w:rsidRPr="00EE525A">
        <w:rPr>
          <w:rFonts w:ascii="Corbel" w:hAnsi="Corbel"/>
          <w:smallCaps w:val="0"/>
          <w:szCs w:val="24"/>
        </w:rPr>
        <w:t>2</w:t>
      </w:r>
      <w:r w:rsidR="00F83B28" w:rsidRPr="00EE525A">
        <w:rPr>
          <w:rFonts w:ascii="Corbel" w:hAnsi="Corbel"/>
          <w:smallCaps w:val="0"/>
          <w:szCs w:val="24"/>
        </w:rPr>
        <w:t>.</w:t>
      </w:r>
      <w:r w:rsidR="00F83B28" w:rsidRPr="00EE525A">
        <w:rPr>
          <w:rFonts w:ascii="Corbel" w:hAnsi="Corbel"/>
          <w:smallCaps w:val="0"/>
          <w:szCs w:val="24"/>
        </w:rPr>
        <w:tab/>
      </w:r>
      <w:r w:rsidRPr="00EE525A">
        <w:rPr>
          <w:rFonts w:ascii="Corbel" w:hAnsi="Corbel"/>
          <w:smallCaps w:val="0"/>
          <w:szCs w:val="24"/>
        </w:rPr>
        <w:t xml:space="preserve">Sposób realizacji zajęć  </w:t>
      </w:r>
    </w:p>
    <w:p w14:paraId="3B21C4D1" w14:textId="77777777" w:rsidR="00EE525A" w:rsidRDefault="00EE525A" w:rsidP="00EE525A">
      <w:pPr>
        <w:pStyle w:val="Punktygwne"/>
        <w:spacing w:before="0" w:after="0"/>
        <w:ind w:left="709"/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</w:pPr>
      <w:bookmarkStart w:id="1" w:name="_Hlk57004889"/>
    </w:p>
    <w:bookmarkEnd w:id="1"/>
    <w:p w14:paraId="7A437C78" w14:textId="77777777" w:rsidR="003E60CC" w:rsidRPr="009A27B8" w:rsidRDefault="003E60CC" w:rsidP="003E60CC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 w:rsidRPr="009A27B8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9A27B8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9A27B8">
        <w:rPr>
          <w:rFonts w:ascii="Corbel" w:hAnsi="Corbel"/>
          <w:b w:val="0"/>
          <w:smallCaps w:val="0"/>
          <w:szCs w:val="24"/>
        </w:rPr>
        <w:t xml:space="preserve">zajęcia w formie </w:t>
      </w:r>
      <w:r w:rsidRPr="00F87D68">
        <w:rPr>
          <w:rFonts w:ascii="Corbel" w:hAnsi="Corbel"/>
          <w:b w:val="0"/>
          <w:smallCaps w:val="0"/>
          <w:szCs w:val="24"/>
        </w:rPr>
        <w:t>tradycyjnej lub z wykorzystaniem platformy M</w:t>
      </w:r>
      <w:r>
        <w:rPr>
          <w:rFonts w:ascii="Corbel" w:hAnsi="Corbel"/>
          <w:b w:val="0"/>
          <w:smallCaps w:val="0"/>
          <w:szCs w:val="24"/>
        </w:rPr>
        <w:t>S</w:t>
      </w:r>
      <w:r w:rsidRPr="00F87D68">
        <w:rPr>
          <w:rFonts w:ascii="Corbel" w:hAnsi="Corbel"/>
          <w:b w:val="0"/>
          <w:smallCaps w:val="0"/>
          <w:szCs w:val="24"/>
        </w:rPr>
        <w:t xml:space="preserve"> </w:t>
      </w:r>
      <w:proofErr w:type="spellStart"/>
      <w:r w:rsidRPr="00F87D68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0A0AEF73" w14:textId="77777777" w:rsidR="003E60CC" w:rsidRPr="009A27B8" w:rsidRDefault="003E60CC" w:rsidP="003E60CC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A27B8">
        <w:rPr>
          <w:rFonts w:ascii="MS Gothic" w:eastAsia="MS Gothic" w:hAnsi="MS Gothic" w:cs="MS Gothic" w:hint="eastAsia"/>
          <w:b w:val="0"/>
          <w:szCs w:val="24"/>
        </w:rPr>
        <w:t>☐</w:t>
      </w:r>
      <w:r w:rsidRPr="009A27B8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7DF85D57" w14:textId="63CFB7F9" w:rsidR="0085747A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C21D402" w14:textId="77777777" w:rsidR="00E22FBC" w:rsidRPr="00EE525A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EE525A">
        <w:rPr>
          <w:rFonts w:ascii="Corbel" w:hAnsi="Corbel"/>
          <w:smallCaps w:val="0"/>
          <w:szCs w:val="24"/>
        </w:rPr>
        <w:t xml:space="preserve">1.3 </w:t>
      </w:r>
      <w:r w:rsidR="00F83B28" w:rsidRPr="00EE525A">
        <w:rPr>
          <w:rFonts w:ascii="Corbel" w:hAnsi="Corbel"/>
          <w:smallCaps w:val="0"/>
          <w:szCs w:val="24"/>
        </w:rPr>
        <w:tab/>
      </w:r>
      <w:r w:rsidRPr="00EE525A">
        <w:rPr>
          <w:rFonts w:ascii="Corbel" w:hAnsi="Corbel"/>
          <w:smallCaps w:val="0"/>
          <w:szCs w:val="24"/>
        </w:rPr>
        <w:t>For</w:t>
      </w:r>
      <w:r w:rsidR="00445970" w:rsidRPr="00EE525A">
        <w:rPr>
          <w:rFonts w:ascii="Corbel" w:hAnsi="Corbel"/>
          <w:smallCaps w:val="0"/>
          <w:szCs w:val="24"/>
        </w:rPr>
        <w:t xml:space="preserve">ma zaliczenia przedmiotu </w:t>
      </w:r>
      <w:r w:rsidRPr="00EE525A">
        <w:rPr>
          <w:rFonts w:ascii="Corbel" w:hAnsi="Corbel"/>
          <w:smallCaps w:val="0"/>
          <w:szCs w:val="24"/>
        </w:rPr>
        <w:t xml:space="preserve"> (z toku) </w:t>
      </w:r>
      <w:r w:rsidRPr="00EE525A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78CF1EE0" w14:textId="77777777" w:rsidR="009C54AE" w:rsidRPr="00EE525A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CE06286" w14:textId="37222C2F" w:rsidR="00E960BB" w:rsidRPr="00EE525A" w:rsidRDefault="00612921" w:rsidP="00612921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EE525A">
        <w:rPr>
          <w:rFonts w:ascii="Corbel" w:hAnsi="Corbel"/>
          <w:b w:val="0"/>
          <w:smallCaps w:val="0"/>
          <w:szCs w:val="24"/>
        </w:rPr>
        <w:t xml:space="preserve"> zaliczenie z oceną</w:t>
      </w:r>
    </w:p>
    <w:p w14:paraId="1F4DE6C5" w14:textId="77777777" w:rsidR="00612921" w:rsidRPr="00EE525A" w:rsidRDefault="00612921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7307EEF" w14:textId="77777777" w:rsidR="00E960BB" w:rsidRPr="00EE525A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EE525A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EE525A" w14:paraId="003EB43F" w14:textId="77777777" w:rsidTr="00745302">
        <w:tc>
          <w:tcPr>
            <w:tcW w:w="9670" w:type="dxa"/>
          </w:tcPr>
          <w:p w14:paraId="20BFFC4C" w14:textId="252E12C7" w:rsidR="0085747A" w:rsidRPr="00EE525A" w:rsidRDefault="00612921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E525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Podstawowa wiedza z zakresu przedsiębiorczości i zarządzania organizacjami.</w:t>
            </w:r>
          </w:p>
        </w:tc>
      </w:tr>
    </w:tbl>
    <w:p w14:paraId="0095970D" w14:textId="77777777" w:rsidR="00153C41" w:rsidRPr="00EE525A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AC6EEEA" w14:textId="77777777" w:rsidR="00EE525A" w:rsidRDefault="00EE525A">
      <w:pPr>
        <w:spacing w:after="0" w:line="240" w:lineRule="auto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szCs w:val="24"/>
        </w:rPr>
        <w:br w:type="page"/>
      </w:r>
    </w:p>
    <w:p w14:paraId="05D0901D" w14:textId="01F7CED8" w:rsidR="0085747A" w:rsidRPr="00EE525A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EE525A">
        <w:rPr>
          <w:rFonts w:ascii="Corbel" w:hAnsi="Corbel"/>
          <w:szCs w:val="24"/>
        </w:rPr>
        <w:lastRenderedPageBreak/>
        <w:t>3.</w:t>
      </w:r>
      <w:r w:rsidR="00A84C85" w:rsidRPr="00EE525A">
        <w:rPr>
          <w:rFonts w:ascii="Corbel" w:hAnsi="Corbel"/>
          <w:szCs w:val="24"/>
        </w:rPr>
        <w:t>cele, efekty uczenia się</w:t>
      </w:r>
      <w:r w:rsidR="0085747A" w:rsidRPr="00EE525A">
        <w:rPr>
          <w:rFonts w:ascii="Corbel" w:hAnsi="Corbel"/>
          <w:szCs w:val="24"/>
        </w:rPr>
        <w:t xml:space="preserve"> , treści Programowe i stosowane metody Dydaktyczne</w:t>
      </w:r>
    </w:p>
    <w:p w14:paraId="2D3567D7" w14:textId="77777777" w:rsidR="0085747A" w:rsidRPr="00EE525A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4DD5DD9" w14:textId="77777777" w:rsidR="0085747A" w:rsidRPr="00EE525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EE525A">
        <w:rPr>
          <w:rFonts w:ascii="Corbel" w:hAnsi="Corbel"/>
          <w:sz w:val="24"/>
          <w:szCs w:val="24"/>
        </w:rPr>
        <w:t xml:space="preserve">3.1 </w:t>
      </w:r>
      <w:r w:rsidR="00C05F44" w:rsidRPr="00EE525A">
        <w:rPr>
          <w:rFonts w:ascii="Corbel" w:hAnsi="Corbel"/>
          <w:sz w:val="24"/>
          <w:szCs w:val="24"/>
        </w:rPr>
        <w:t>Cele przedmiotu</w:t>
      </w:r>
    </w:p>
    <w:p w14:paraId="6B663741" w14:textId="77777777" w:rsidR="00F83B28" w:rsidRPr="00EE525A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612921" w:rsidRPr="00EE525A" w14:paraId="1D38D5E6" w14:textId="77777777" w:rsidTr="00612921">
        <w:tc>
          <w:tcPr>
            <w:tcW w:w="845" w:type="dxa"/>
            <w:vAlign w:val="center"/>
          </w:tcPr>
          <w:p w14:paraId="4B62A855" w14:textId="7D216F77" w:rsidR="00612921" w:rsidRPr="00EE525A" w:rsidRDefault="00612921" w:rsidP="0061292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E525A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14:paraId="22E09820" w14:textId="06BE31F4" w:rsidR="00612921" w:rsidRPr="00EE525A" w:rsidRDefault="00612921" w:rsidP="0061292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E525A">
              <w:rPr>
                <w:rFonts w:ascii="Corbel" w:hAnsi="Corbel"/>
                <w:b w:val="0"/>
                <w:sz w:val="24"/>
                <w:szCs w:val="24"/>
              </w:rPr>
              <w:t>Przekazanie studentom wiedzy dotyczącej wyzwań stojących przed współczesnym biznesem w kontekście etycznym, społecznym i ekologicznym.</w:t>
            </w:r>
          </w:p>
        </w:tc>
      </w:tr>
      <w:tr w:rsidR="00612921" w:rsidRPr="00EE525A" w14:paraId="2547E272" w14:textId="77777777" w:rsidTr="00612921">
        <w:tc>
          <w:tcPr>
            <w:tcW w:w="845" w:type="dxa"/>
            <w:vAlign w:val="center"/>
          </w:tcPr>
          <w:p w14:paraId="28729CF7" w14:textId="0FC186E3" w:rsidR="00612921" w:rsidRPr="00EE525A" w:rsidRDefault="00612921" w:rsidP="00612921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EE525A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14:paraId="4FFC835A" w14:textId="0E605B4E" w:rsidR="00612921" w:rsidRPr="00EE525A" w:rsidRDefault="00612921" w:rsidP="0061292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E525A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>Zapoznanie z</w:t>
            </w:r>
            <w:r w:rsidRPr="00EE525A">
              <w:rPr>
                <w:rFonts w:ascii="Corbel" w:hAnsi="Corbel"/>
                <w:b w:val="0"/>
                <w:sz w:val="24"/>
                <w:szCs w:val="24"/>
              </w:rPr>
              <w:t xml:space="preserve"> koncepcją, narzędziami i modelami związanymi ze społeczną odpowiedzialnością biznesu. </w:t>
            </w:r>
          </w:p>
        </w:tc>
      </w:tr>
      <w:tr w:rsidR="00612921" w:rsidRPr="00EE525A" w14:paraId="0DF48945" w14:textId="77777777" w:rsidTr="00612921">
        <w:tc>
          <w:tcPr>
            <w:tcW w:w="845" w:type="dxa"/>
            <w:vAlign w:val="center"/>
          </w:tcPr>
          <w:p w14:paraId="51C70595" w14:textId="6387C79F" w:rsidR="00612921" w:rsidRPr="00EE525A" w:rsidRDefault="00612921" w:rsidP="0061292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E525A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  <w:vAlign w:val="center"/>
          </w:tcPr>
          <w:p w14:paraId="5B2DFA9F" w14:textId="6B020483" w:rsidR="00612921" w:rsidRPr="00EE525A" w:rsidRDefault="00612921" w:rsidP="0061292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E525A">
              <w:rPr>
                <w:rFonts w:ascii="Corbel" w:hAnsi="Corbel"/>
                <w:b w:val="0"/>
                <w:sz w:val="24"/>
                <w:szCs w:val="24"/>
              </w:rPr>
              <w:t>Charakterystyka obszarów zastosowań oraz uzyskiwanych efektów CSR w organizacjach.</w:t>
            </w:r>
          </w:p>
        </w:tc>
      </w:tr>
    </w:tbl>
    <w:p w14:paraId="7942D7EE" w14:textId="77777777" w:rsidR="0085747A" w:rsidRPr="00EE525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462CAB0" w14:textId="77777777" w:rsidR="001D7B54" w:rsidRPr="00EE525A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EE525A">
        <w:rPr>
          <w:rFonts w:ascii="Corbel" w:hAnsi="Corbel"/>
          <w:b/>
          <w:sz w:val="24"/>
          <w:szCs w:val="24"/>
        </w:rPr>
        <w:t xml:space="preserve">3.2 </w:t>
      </w:r>
      <w:r w:rsidR="001D7B54" w:rsidRPr="00EE525A">
        <w:rPr>
          <w:rFonts w:ascii="Corbel" w:hAnsi="Corbel"/>
          <w:b/>
          <w:sz w:val="24"/>
          <w:szCs w:val="24"/>
        </w:rPr>
        <w:t xml:space="preserve">Efekty </w:t>
      </w:r>
      <w:r w:rsidR="00C05F44" w:rsidRPr="00EE525A">
        <w:rPr>
          <w:rFonts w:ascii="Corbel" w:hAnsi="Corbel"/>
          <w:b/>
          <w:sz w:val="24"/>
          <w:szCs w:val="24"/>
        </w:rPr>
        <w:t xml:space="preserve">uczenia się </w:t>
      </w:r>
      <w:r w:rsidR="001D7B54" w:rsidRPr="00EE525A">
        <w:rPr>
          <w:rFonts w:ascii="Corbel" w:hAnsi="Corbel"/>
          <w:b/>
          <w:sz w:val="24"/>
          <w:szCs w:val="24"/>
        </w:rPr>
        <w:t>dla przedmiotu</w:t>
      </w:r>
    </w:p>
    <w:p w14:paraId="2D0673EB" w14:textId="77777777" w:rsidR="001D7B54" w:rsidRPr="00EE525A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5"/>
        <w:gridCol w:w="5981"/>
        <w:gridCol w:w="1864"/>
      </w:tblGrid>
      <w:tr w:rsidR="0085747A" w:rsidRPr="00EE525A" w14:paraId="4989DCBB" w14:textId="77777777" w:rsidTr="0071620A">
        <w:tc>
          <w:tcPr>
            <w:tcW w:w="1701" w:type="dxa"/>
            <w:vAlign w:val="center"/>
          </w:tcPr>
          <w:p w14:paraId="6B99B7C4" w14:textId="77777777" w:rsidR="0085747A" w:rsidRPr="00EE525A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E525A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EE525A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EE525A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EE525A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032BB94B" w14:textId="77777777" w:rsidR="0085747A" w:rsidRPr="00EE525A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E525A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EE525A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EE525A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3F7012B1" w14:textId="77777777" w:rsidR="0085747A" w:rsidRPr="00EE525A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E525A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EE525A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EE525A" w14:paraId="2FAE894A" w14:textId="77777777" w:rsidTr="005E6E85">
        <w:tc>
          <w:tcPr>
            <w:tcW w:w="1701" w:type="dxa"/>
          </w:tcPr>
          <w:p w14:paraId="48E5C6E7" w14:textId="77777777" w:rsidR="0085747A" w:rsidRPr="00EE525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E525A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EE525A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320C6502" w14:textId="4164D19F" w:rsidR="0085747A" w:rsidRPr="00EE525A" w:rsidRDefault="00B6116A" w:rsidP="00B6116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E525A">
              <w:rPr>
                <w:rFonts w:ascii="Corbel" w:hAnsi="Corbel"/>
                <w:b w:val="0"/>
                <w:smallCaps w:val="0"/>
                <w:szCs w:val="24"/>
              </w:rPr>
              <w:t>Zna zasady i założenia koncepcji społecznej odpowiedzialności biznesu, jej odniesienia w teorii ekonomii, finansów i zarządzania.</w:t>
            </w:r>
          </w:p>
        </w:tc>
        <w:tc>
          <w:tcPr>
            <w:tcW w:w="1873" w:type="dxa"/>
          </w:tcPr>
          <w:p w14:paraId="208BD672" w14:textId="6BEAF354" w:rsidR="0085747A" w:rsidRPr="00EE525A" w:rsidRDefault="00B6116A" w:rsidP="00EE525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E525A">
              <w:rPr>
                <w:rFonts w:ascii="Corbel" w:hAnsi="Corbel"/>
                <w:b w:val="0"/>
                <w:smallCaps w:val="0"/>
                <w:szCs w:val="24"/>
              </w:rPr>
              <w:t>K_W03</w:t>
            </w:r>
          </w:p>
        </w:tc>
      </w:tr>
      <w:tr w:rsidR="0085747A" w:rsidRPr="00EE525A" w14:paraId="48B116A6" w14:textId="77777777" w:rsidTr="005E6E85">
        <w:tc>
          <w:tcPr>
            <w:tcW w:w="1701" w:type="dxa"/>
          </w:tcPr>
          <w:p w14:paraId="55D5A65C" w14:textId="77777777" w:rsidR="0085747A" w:rsidRPr="00EE525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E525A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005C0665" w14:textId="6C65DF18" w:rsidR="0085747A" w:rsidRPr="00EE525A" w:rsidRDefault="00B6116A" w:rsidP="00B6116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E525A">
              <w:rPr>
                <w:rFonts w:ascii="Corbel" w:hAnsi="Corbel"/>
                <w:b w:val="0"/>
                <w:smallCaps w:val="0"/>
                <w:szCs w:val="24"/>
              </w:rPr>
              <w:t>Rozpoznaje różne rodzaje powiązań między elementami systemu finansowego, ekonomicznego i społecznego jako interesariuszy społecznej odpowiedzialności biznesu.</w:t>
            </w:r>
          </w:p>
        </w:tc>
        <w:tc>
          <w:tcPr>
            <w:tcW w:w="1873" w:type="dxa"/>
          </w:tcPr>
          <w:p w14:paraId="656E048A" w14:textId="0DC7E672" w:rsidR="0085747A" w:rsidRPr="00EE525A" w:rsidRDefault="00B6116A" w:rsidP="00EE525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E525A">
              <w:rPr>
                <w:rFonts w:ascii="Corbel" w:hAnsi="Corbel"/>
                <w:b w:val="0"/>
                <w:smallCaps w:val="0"/>
                <w:szCs w:val="24"/>
              </w:rPr>
              <w:t>K_W05</w:t>
            </w:r>
          </w:p>
        </w:tc>
      </w:tr>
      <w:tr w:rsidR="0085747A" w:rsidRPr="00EE525A" w14:paraId="32BADA47" w14:textId="77777777" w:rsidTr="005E6E85">
        <w:tc>
          <w:tcPr>
            <w:tcW w:w="1701" w:type="dxa"/>
          </w:tcPr>
          <w:p w14:paraId="4CBEB17A" w14:textId="69CEF218" w:rsidR="0085747A" w:rsidRPr="00EE525A" w:rsidRDefault="00B6116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E525A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6C756722" w14:textId="562A0BE6" w:rsidR="00B6116A" w:rsidRPr="00EE525A" w:rsidRDefault="00B6116A" w:rsidP="00B6116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E525A">
              <w:rPr>
                <w:rFonts w:ascii="Corbel" w:hAnsi="Corbel"/>
                <w:b w:val="0"/>
                <w:smallCaps w:val="0"/>
                <w:szCs w:val="24"/>
              </w:rPr>
              <w:t>Zna istotę procesów zachodzących w organizacjach gospodarczych oraz konsekwencje podejmowanych przez</w:t>
            </w:r>
          </w:p>
          <w:p w14:paraId="4AAB609F" w14:textId="4AD993AF" w:rsidR="0085747A" w:rsidRPr="00EE525A" w:rsidRDefault="00B6116A" w:rsidP="00B6116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E525A">
              <w:rPr>
                <w:rFonts w:ascii="Corbel" w:hAnsi="Corbel"/>
                <w:b w:val="0"/>
                <w:smallCaps w:val="0"/>
                <w:szCs w:val="24"/>
              </w:rPr>
              <w:t>nie decyzji</w:t>
            </w:r>
            <w:r w:rsidRPr="00EE525A">
              <w:rPr>
                <w:rFonts w:ascii="Corbel" w:hAnsi="Corbel"/>
                <w:b w:val="0"/>
                <w:smallCaps w:val="0"/>
                <w:szCs w:val="24"/>
              </w:rPr>
              <w:cr/>
              <w:t>w kontekście społecznej odpowiedzialności biznesu.</w:t>
            </w:r>
          </w:p>
        </w:tc>
        <w:tc>
          <w:tcPr>
            <w:tcW w:w="1873" w:type="dxa"/>
          </w:tcPr>
          <w:p w14:paraId="2BA6A2A8" w14:textId="3F20AD2E" w:rsidR="0085747A" w:rsidRPr="00EE525A" w:rsidRDefault="00B6116A" w:rsidP="00EE525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E525A">
              <w:rPr>
                <w:rFonts w:ascii="Corbel" w:hAnsi="Corbel"/>
                <w:b w:val="0"/>
                <w:smallCaps w:val="0"/>
                <w:szCs w:val="24"/>
              </w:rPr>
              <w:t>K_W08</w:t>
            </w:r>
          </w:p>
        </w:tc>
      </w:tr>
      <w:tr w:rsidR="00B6116A" w:rsidRPr="00EE525A" w14:paraId="3F865ED6" w14:textId="77777777" w:rsidTr="005E6E85">
        <w:tc>
          <w:tcPr>
            <w:tcW w:w="1701" w:type="dxa"/>
          </w:tcPr>
          <w:p w14:paraId="6E01FB6B" w14:textId="513B05EA" w:rsidR="00B6116A" w:rsidRPr="00EE525A" w:rsidRDefault="00B6116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E525A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5D1719CD" w14:textId="2E4BC241" w:rsidR="00B6116A" w:rsidRPr="00EE525A" w:rsidRDefault="000734F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E525A">
              <w:rPr>
                <w:rFonts w:ascii="Corbel" w:hAnsi="Corbel"/>
                <w:b w:val="0"/>
                <w:smallCaps w:val="0"/>
                <w:szCs w:val="24"/>
              </w:rPr>
              <w:t>Potrafi analizować przyczyny i przebieg zjawisk społecznoekonomicznych wpisujących się w koncepcję społecznej odpowiedzialności biznesu determinujących sytuację ekonomiczno-finansową organizacji</w:t>
            </w:r>
          </w:p>
        </w:tc>
        <w:tc>
          <w:tcPr>
            <w:tcW w:w="1873" w:type="dxa"/>
          </w:tcPr>
          <w:p w14:paraId="5A45B6E5" w14:textId="49AAE30E" w:rsidR="00B6116A" w:rsidRPr="00EE525A" w:rsidRDefault="00B6116A" w:rsidP="00EE525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E525A"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</w:tc>
      </w:tr>
      <w:tr w:rsidR="00B6116A" w:rsidRPr="00EE525A" w14:paraId="722CF69B" w14:textId="77777777" w:rsidTr="005E6E85">
        <w:tc>
          <w:tcPr>
            <w:tcW w:w="1701" w:type="dxa"/>
          </w:tcPr>
          <w:p w14:paraId="20F103F2" w14:textId="2DDA9FB0" w:rsidR="00B6116A" w:rsidRPr="00EE525A" w:rsidRDefault="00B6116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E525A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14:paraId="73F3BA01" w14:textId="539158FB" w:rsidR="0010475F" w:rsidRPr="00EE525A" w:rsidRDefault="0010475F" w:rsidP="0010475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E525A">
              <w:rPr>
                <w:rFonts w:ascii="Corbel" w:hAnsi="Corbel"/>
                <w:b w:val="0"/>
                <w:smallCaps w:val="0"/>
                <w:szCs w:val="24"/>
              </w:rPr>
              <w:t>Potrafi planować i organizować pracę indywidualną oraz w zespole, oraz współdziałać w ramach prac</w:t>
            </w:r>
          </w:p>
          <w:p w14:paraId="59312A56" w14:textId="68761DF3" w:rsidR="00B6116A" w:rsidRPr="00EE525A" w:rsidRDefault="0010475F" w:rsidP="0010475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E525A">
              <w:rPr>
                <w:rFonts w:ascii="Corbel" w:hAnsi="Corbel"/>
                <w:b w:val="0"/>
                <w:smallCaps w:val="0"/>
                <w:szCs w:val="24"/>
              </w:rPr>
              <w:t xml:space="preserve">zespołowych. </w:t>
            </w:r>
          </w:p>
        </w:tc>
        <w:tc>
          <w:tcPr>
            <w:tcW w:w="1873" w:type="dxa"/>
          </w:tcPr>
          <w:p w14:paraId="4E3213C3" w14:textId="7D3F5FA8" w:rsidR="00B6116A" w:rsidRPr="00EE525A" w:rsidRDefault="00B6116A" w:rsidP="00EE525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E525A">
              <w:rPr>
                <w:rFonts w:ascii="Corbel" w:hAnsi="Corbel"/>
                <w:b w:val="0"/>
                <w:smallCaps w:val="0"/>
                <w:szCs w:val="24"/>
              </w:rPr>
              <w:t>K_U12</w:t>
            </w:r>
          </w:p>
        </w:tc>
      </w:tr>
      <w:tr w:rsidR="00B6116A" w:rsidRPr="00EE525A" w14:paraId="2F7FFFA2" w14:textId="77777777" w:rsidTr="005E6E85">
        <w:tc>
          <w:tcPr>
            <w:tcW w:w="1701" w:type="dxa"/>
          </w:tcPr>
          <w:p w14:paraId="358C4329" w14:textId="4F0D87F6" w:rsidR="00B6116A" w:rsidRPr="00EE525A" w:rsidRDefault="00B6116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E525A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14:paraId="60F9494B" w14:textId="73152F62" w:rsidR="00B6116A" w:rsidRPr="00EE525A" w:rsidRDefault="0010475F" w:rsidP="00E8218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E525A">
              <w:rPr>
                <w:rFonts w:ascii="Corbel" w:hAnsi="Corbel"/>
                <w:b w:val="0"/>
                <w:smallCaps w:val="0"/>
                <w:szCs w:val="24"/>
              </w:rPr>
              <w:t xml:space="preserve">Jest gotów do prezentowania postawy wobec obserwowanych i zmieniających się uwarunkowań społeczno-ekonomicznych podmiotów angażujących się i biernych </w:t>
            </w:r>
            <w:r w:rsidR="00E8218E" w:rsidRPr="00EE525A">
              <w:rPr>
                <w:rFonts w:ascii="Corbel" w:hAnsi="Corbel"/>
                <w:b w:val="0"/>
                <w:smallCaps w:val="0"/>
                <w:szCs w:val="24"/>
              </w:rPr>
              <w:t>wobec</w:t>
            </w:r>
            <w:r w:rsidRPr="00EE525A">
              <w:rPr>
                <w:rFonts w:ascii="Corbel" w:hAnsi="Corbel"/>
                <w:b w:val="0"/>
                <w:smallCaps w:val="0"/>
                <w:szCs w:val="24"/>
              </w:rPr>
              <w:t xml:space="preserve"> założeń CSR.</w:t>
            </w:r>
          </w:p>
        </w:tc>
        <w:tc>
          <w:tcPr>
            <w:tcW w:w="1873" w:type="dxa"/>
          </w:tcPr>
          <w:p w14:paraId="567DB470" w14:textId="2FEF2006" w:rsidR="00B6116A" w:rsidRPr="00EE525A" w:rsidRDefault="00B6116A" w:rsidP="00EE525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E525A"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</w:tc>
      </w:tr>
      <w:tr w:rsidR="00B6116A" w:rsidRPr="00EE525A" w14:paraId="450C8DF7" w14:textId="77777777" w:rsidTr="005E6E85">
        <w:tc>
          <w:tcPr>
            <w:tcW w:w="1701" w:type="dxa"/>
          </w:tcPr>
          <w:p w14:paraId="5C7EC69D" w14:textId="277AFBB1" w:rsidR="00B6116A" w:rsidRPr="00EE525A" w:rsidRDefault="00B6116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E525A"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6096" w:type="dxa"/>
          </w:tcPr>
          <w:p w14:paraId="5A464C09" w14:textId="77777777" w:rsidR="00E8218E" w:rsidRPr="00EE525A" w:rsidRDefault="00E8218E" w:rsidP="00E8218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E525A">
              <w:rPr>
                <w:rFonts w:ascii="Corbel" w:hAnsi="Corbel"/>
                <w:b w:val="0"/>
                <w:smallCaps w:val="0"/>
                <w:szCs w:val="24"/>
              </w:rPr>
              <w:t>Jest gotów do myślenia i działania w sposób przedsiębiorczy przejawiającego</w:t>
            </w:r>
          </w:p>
          <w:p w14:paraId="069649EF" w14:textId="5B8D844B" w:rsidR="00B6116A" w:rsidRPr="00EE525A" w:rsidRDefault="00E8218E" w:rsidP="00E8218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E525A">
              <w:rPr>
                <w:rFonts w:ascii="Corbel" w:hAnsi="Corbel"/>
                <w:b w:val="0"/>
                <w:smallCaps w:val="0"/>
                <w:szCs w:val="24"/>
              </w:rPr>
              <w:t xml:space="preserve">się w generowaniu pomysłów i ocenie aktywności z zakresu m.in. CSR. </w:t>
            </w:r>
          </w:p>
        </w:tc>
        <w:tc>
          <w:tcPr>
            <w:tcW w:w="1873" w:type="dxa"/>
          </w:tcPr>
          <w:p w14:paraId="4E9F0195" w14:textId="41CB001C" w:rsidR="00B6116A" w:rsidRPr="00EE525A" w:rsidRDefault="00B6116A" w:rsidP="00EE525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E525A">
              <w:rPr>
                <w:rFonts w:ascii="Corbel" w:hAnsi="Corbel"/>
                <w:b w:val="0"/>
                <w:smallCaps w:val="0"/>
                <w:szCs w:val="24"/>
              </w:rPr>
              <w:t>K_K04</w:t>
            </w:r>
          </w:p>
        </w:tc>
      </w:tr>
    </w:tbl>
    <w:p w14:paraId="4554A810" w14:textId="77777777" w:rsidR="0085747A" w:rsidRPr="00EE525A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48796D7" w14:textId="77777777" w:rsidR="0005451B" w:rsidRDefault="0005451B">
      <w:pPr>
        <w:spacing w:after="0" w:line="240" w:lineRule="auto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br w:type="page"/>
      </w:r>
    </w:p>
    <w:p w14:paraId="5BC05895" w14:textId="5CF0FF86" w:rsidR="0085747A" w:rsidRPr="00EE525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EE525A">
        <w:rPr>
          <w:rFonts w:ascii="Corbel" w:hAnsi="Corbel"/>
          <w:b/>
          <w:sz w:val="24"/>
          <w:szCs w:val="24"/>
        </w:rPr>
        <w:lastRenderedPageBreak/>
        <w:t>3.3</w:t>
      </w:r>
      <w:r w:rsidR="0085747A" w:rsidRPr="00EE525A">
        <w:rPr>
          <w:rFonts w:ascii="Corbel" w:hAnsi="Corbel"/>
          <w:b/>
          <w:sz w:val="24"/>
          <w:szCs w:val="24"/>
        </w:rPr>
        <w:t>T</w:t>
      </w:r>
      <w:r w:rsidR="001D7B54" w:rsidRPr="00EE525A">
        <w:rPr>
          <w:rFonts w:ascii="Corbel" w:hAnsi="Corbel"/>
          <w:b/>
          <w:sz w:val="24"/>
          <w:szCs w:val="24"/>
        </w:rPr>
        <w:t xml:space="preserve">reści programowe </w:t>
      </w:r>
    </w:p>
    <w:p w14:paraId="7D13461C" w14:textId="77777777" w:rsidR="0085747A" w:rsidRPr="00EE525A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EE525A">
        <w:rPr>
          <w:rFonts w:ascii="Corbel" w:hAnsi="Corbel"/>
          <w:sz w:val="24"/>
          <w:szCs w:val="24"/>
        </w:rPr>
        <w:t xml:space="preserve">Problematyka wykładu </w:t>
      </w:r>
    </w:p>
    <w:p w14:paraId="67759548" w14:textId="77777777" w:rsidR="00675843" w:rsidRPr="00EE525A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EE525A" w14:paraId="2F84004D" w14:textId="77777777" w:rsidTr="00612921">
        <w:tc>
          <w:tcPr>
            <w:tcW w:w="9520" w:type="dxa"/>
          </w:tcPr>
          <w:p w14:paraId="24ECE7C4" w14:textId="77777777" w:rsidR="0085747A" w:rsidRPr="00EE525A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EE525A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612921" w:rsidRPr="00EE525A" w14:paraId="5532AAAA" w14:textId="77777777" w:rsidTr="00612921">
        <w:tc>
          <w:tcPr>
            <w:tcW w:w="9520" w:type="dxa"/>
          </w:tcPr>
          <w:p w14:paraId="760C695A" w14:textId="2F043AE0" w:rsidR="00612921" w:rsidRPr="00EE525A" w:rsidRDefault="00612921" w:rsidP="00612921">
            <w:pPr>
              <w:pStyle w:val="Akapitzlist"/>
              <w:spacing w:after="0" w:line="240" w:lineRule="auto"/>
              <w:ind w:left="59"/>
              <w:rPr>
                <w:rFonts w:ascii="Corbel" w:hAnsi="Corbel"/>
                <w:sz w:val="24"/>
                <w:szCs w:val="24"/>
              </w:rPr>
            </w:pPr>
            <w:r w:rsidRPr="00EE525A">
              <w:rPr>
                <w:rFonts w:ascii="Corbel" w:hAnsi="Corbel"/>
                <w:sz w:val="24"/>
                <w:szCs w:val="24"/>
              </w:rPr>
              <w:t>Biznes a społeczeństwo, organizacje w kontekście jakości życia współczesnego społeczeństwa. (analiza relacji przedsiębiorstwa i otoczenia).</w:t>
            </w:r>
          </w:p>
        </w:tc>
      </w:tr>
      <w:tr w:rsidR="00612921" w:rsidRPr="00EE525A" w14:paraId="4AE4DDAB" w14:textId="77777777" w:rsidTr="00612921">
        <w:tc>
          <w:tcPr>
            <w:tcW w:w="9520" w:type="dxa"/>
          </w:tcPr>
          <w:p w14:paraId="13CA1719" w14:textId="50537D10" w:rsidR="00612921" w:rsidRPr="00EE525A" w:rsidRDefault="00612921" w:rsidP="00612921">
            <w:pPr>
              <w:pStyle w:val="Akapitzlist"/>
              <w:spacing w:after="0" w:line="240" w:lineRule="auto"/>
              <w:ind w:left="59"/>
              <w:rPr>
                <w:rFonts w:ascii="Corbel" w:hAnsi="Corbel"/>
                <w:sz w:val="24"/>
                <w:szCs w:val="24"/>
              </w:rPr>
            </w:pPr>
            <w:r w:rsidRPr="00EE525A">
              <w:rPr>
                <w:rFonts w:ascii="Corbel" w:hAnsi="Corbel"/>
                <w:sz w:val="24"/>
                <w:szCs w:val="24"/>
              </w:rPr>
              <w:t xml:space="preserve">Społeczna odpowiedzialność biznesu (m.in. geneza i rozwój koncepcji, modele </w:t>
            </w:r>
            <w:proofErr w:type="spellStart"/>
            <w:r w:rsidRPr="00EE525A">
              <w:rPr>
                <w:rFonts w:ascii="Corbel" w:hAnsi="Corbel"/>
                <w:iCs/>
                <w:sz w:val="24"/>
                <w:szCs w:val="24"/>
              </w:rPr>
              <w:t>after</w:t>
            </w:r>
            <w:proofErr w:type="spellEnd"/>
            <w:r w:rsidRPr="00EE525A">
              <w:rPr>
                <w:rFonts w:ascii="Corbel" w:hAnsi="Corbel"/>
                <w:iCs/>
                <w:sz w:val="24"/>
                <w:szCs w:val="24"/>
              </w:rPr>
              <w:t xml:space="preserve"> profit </w:t>
            </w:r>
            <w:proofErr w:type="spellStart"/>
            <w:r w:rsidRPr="00EE525A">
              <w:rPr>
                <w:rFonts w:ascii="Corbel" w:hAnsi="Corbel"/>
                <w:iCs/>
                <w:sz w:val="24"/>
                <w:szCs w:val="24"/>
              </w:rPr>
              <w:t>obligation</w:t>
            </w:r>
            <w:proofErr w:type="spellEnd"/>
            <w:r w:rsidRPr="00EE525A">
              <w:rPr>
                <w:rFonts w:ascii="Corbel" w:hAnsi="Corbel"/>
                <w:sz w:val="24"/>
                <w:szCs w:val="24"/>
              </w:rPr>
              <w:t xml:space="preserve">, </w:t>
            </w:r>
            <w:proofErr w:type="spellStart"/>
            <w:r w:rsidRPr="00EE525A">
              <w:rPr>
                <w:rFonts w:ascii="Corbel" w:hAnsi="Corbel"/>
                <w:iCs/>
                <w:sz w:val="24"/>
                <w:szCs w:val="24"/>
              </w:rPr>
              <w:t>before</w:t>
            </w:r>
            <w:proofErr w:type="spellEnd"/>
            <w:r w:rsidRPr="00EE525A">
              <w:rPr>
                <w:rFonts w:ascii="Corbel" w:hAnsi="Corbel"/>
                <w:iCs/>
                <w:sz w:val="24"/>
                <w:szCs w:val="24"/>
              </w:rPr>
              <w:t xml:space="preserve"> profit </w:t>
            </w:r>
            <w:proofErr w:type="spellStart"/>
            <w:r w:rsidRPr="00EE525A">
              <w:rPr>
                <w:rFonts w:ascii="Corbel" w:hAnsi="Corbel"/>
                <w:iCs/>
                <w:sz w:val="24"/>
                <w:szCs w:val="24"/>
              </w:rPr>
              <w:t>obligation</w:t>
            </w:r>
            <w:proofErr w:type="spellEnd"/>
            <w:r w:rsidRPr="00EE525A">
              <w:rPr>
                <w:rFonts w:ascii="Corbel" w:hAnsi="Corbel"/>
                <w:iCs/>
                <w:sz w:val="24"/>
                <w:szCs w:val="24"/>
              </w:rPr>
              <w:t>).</w:t>
            </w:r>
          </w:p>
        </w:tc>
      </w:tr>
      <w:tr w:rsidR="00612921" w:rsidRPr="00EE525A" w14:paraId="551073A5" w14:textId="77777777" w:rsidTr="00612921">
        <w:tc>
          <w:tcPr>
            <w:tcW w:w="9520" w:type="dxa"/>
          </w:tcPr>
          <w:p w14:paraId="4918BCD1" w14:textId="2DF1B8EA" w:rsidR="00612921" w:rsidRPr="00EE525A" w:rsidRDefault="00612921" w:rsidP="00612921">
            <w:pPr>
              <w:pStyle w:val="Akapitzlist"/>
              <w:spacing w:after="0" w:line="240" w:lineRule="auto"/>
              <w:ind w:left="59"/>
              <w:rPr>
                <w:rFonts w:ascii="Corbel" w:hAnsi="Corbel"/>
                <w:sz w:val="24"/>
                <w:szCs w:val="24"/>
              </w:rPr>
            </w:pPr>
            <w:r w:rsidRPr="00EE525A">
              <w:rPr>
                <w:rFonts w:ascii="Corbel" w:hAnsi="Corbel"/>
                <w:sz w:val="24"/>
                <w:szCs w:val="24"/>
              </w:rPr>
              <w:t>Społeczna odpowiedzialność biznesu a teoria interesariuszy (omówienie, miejsca i roli interesariuszy dla przedsiębiorstwa, „mapowanie” interesariuszy).</w:t>
            </w:r>
          </w:p>
        </w:tc>
      </w:tr>
      <w:tr w:rsidR="00612921" w:rsidRPr="00EE525A" w14:paraId="28FCFADD" w14:textId="77777777" w:rsidTr="00612921">
        <w:tc>
          <w:tcPr>
            <w:tcW w:w="9520" w:type="dxa"/>
          </w:tcPr>
          <w:p w14:paraId="635E0544" w14:textId="0C30BF1D" w:rsidR="00612921" w:rsidRPr="00EE525A" w:rsidRDefault="00612921" w:rsidP="00612921">
            <w:pPr>
              <w:pStyle w:val="Akapitzlist"/>
              <w:spacing w:after="0" w:line="240" w:lineRule="auto"/>
              <w:ind w:left="59"/>
              <w:rPr>
                <w:rFonts w:ascii="Corbel" w:hAnsi="Corbel"/>
                <w:sz w:val="24"/>
                <w:szCs w:val="24"/>
              </w:rPr>
            </w:pPr>
            <w:r w:rsidRPr="00EE525A">
              <w:rPr>
                <w:rFonts w:ascii="Corbel" w:hAnsi="Corbel"/>
                <w:sz w:val="24"/>
                <w:szCs w:val="24"/>
              </w:rPr>
              <w:t>Obszary odpowiedzialności przedsiębiorstwa (miejsce pracy, środowisko naturalne, społeczność lokalna, otoczenie konkurencyjne, kooperanci w łańcuchu dostaw).</w:t>
            </w:r>
          </w:p>
        </w:tc>
      </w:tr>
      <w:tr w:rsidR="00612921" w:rsidRPr="00EE525A" w14:paraId="6498206B" w14:textId="77777777" w:rsidTr="00612921">
        <w:tc>
          <w:tcPr>
            <w:tcW w:w="9520" w:type="dxa"/>
          </w:tcPr>
          <w:p w14:paraId="08CE1213" w14:textId="3B208795" w:rsidR="00612921" w:rsidRPr="00EE525A" w:rsidRDefault="00612921" w:rsidP="00612921">
            <w:pPr>
              <w:pStyle w:val="Akapitzlist"/>
              <w:spacing w:after="0" w:line="240" w:lineRule="auto"/>
              <w:ind w:left="59"/>
              <w:rPr>
                <w:rFonts w:ascii="Corbel" w:hAnsi="Corbel"/>
                <w:sz w:val="24"/>
                <w:szCs w:val="24"/>
              </w:rPr>
            </w:pPr>
            <w:r w:rsidRPr="00EE525A">
              <w:rPr>
                <w:rFonts w:ascii="Corbel" w:hAnsi="Corbel"/>
                <w:sz w:val="24"/>
                <w:szCs w:val="24"/>
              </w:rPr>
              <w:t>Marketing społeczny i społecznie zaangażowany (charakterystyka technik marketingowych wykorzystywanych w promowaniu prospołecznych przedsięwzięć).</w:t>
            </w:r>
          </w:p>
        </w:tc>
      </w:tr>
      <w:tr w:rsidR="00612921" w:rsidRPr="00EE525A" w14:paraId="7E505655" w14:textId="77777777" w:rsidTr="00612921">
        <w:tc>
          <w:tcPr>
            <w:tcW w:w="9520" w:type="dxa"/>
          </w:tcPr>
          <w:p w14:paraId="56866EAA" w14:textId="6B0CEE44" w:rsidR="00612921" w:rsidRPr="00EE525A" w:rsidRDefault="00612921" w:rsidP="00612921">
            <w:pPr>
              <w:pStyle w:val="Akapitzlist"/>
              <w:spacing w:after="0" w:line="240" w:lineRule="auto"/>
              <w:ind w:left="59"/>
              <w:rPr>
                <w:rFonts w:ascii="Corbel" w:hAnsi="Corbel"/>
                <w:sz w:val="24"/>
                <w:szCs w:val="24"/>
              </w:rPr>
            </w:pPr>
            <w:r w:rsidRPr="00EE525A">
              <w:rPr>
                <w:rFonts w:ascii="Corbel" w:hAnsi="Corbel"/>
                <w:sz w:val="24"/>
                <w:szCs w:val="24"/>
              </w:rPr>
              <w:t>Wskaźniki odpowiedzialnego biznesu (ekonomiczne, ekologiczne, pracownicze, bezpieczeństwa pracy, zaangażowania społecznego, dotyczące relacji z partnerami biznesowymi).</w:t>
            </w:r>
          </w:p>
        </w:tc>
      </w:tr>
      <w:tr w:rsidR="00612921" w:rsidRPr="00EE525A" w14:paraId="4BEED835" w14:textId="77777777" w:rsidTr="00612921">
        <w:tc>
          <w:tcPr>
            <w:tcW w:w="9520" w:type="dxa"/>
          </w:tcPr>
          <w:p w14:paraId="0D067623" w14:textId="24E94BA3" w:rsidR="00612921" w:rsidRPr="00EE525A" w:rsidRDefault="00612921" w:rsidP="00612921">
            <w:pPr>
              <w:pStyle w:val="Akapitzlist"/>
              <w:spacing w:after="0" w:line="240" w:lineRule="auto"/>
              <w:ind w:left="59"/>
              <w:rPr>
                <w:rFonts w:ascii="Corbel" w:hAnsi="Corbel"/>
                <w:sz w:val="24"/>
                <w:szCs w:val="24"/>
              </w:rPr>
            </w:pPr>
            <w:r w:rsidRPr="00EE525A">
              <w:rPr>
                <w:rFonts w:ascii="Corbel" w:hAnsi="Corbel"/>
                <w:sz w:val="24"/>
                <w:szCs w:val="24"/>
              </w:rPr>
              <w:t>Znaczenie społecznej odpowiedzialności biznesu w Polsce i na świecie. Studium przypadków.</w:t>
            </w:r>
          </w:p>
        </w:tc>
      </w:tr>
    </w:tbl>
    <w:p w14:paraId="733152FC" w14:textId="77777777" w:rsidR="0085747A" w:rsidRPr="00EE525A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313640A" w14:textId="77777777" w:rsidR="0085747A" w:rsidRPr="00EE525A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9F18576" w14:textId="77777777" w:rsidR="0085747A" w:rsidRPr="00EE525A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EE525A">
        <w:rPr>
          <w:rFonts w:ascii="Corbel" w:hAnsi="Corbel"/>
          <w:smallCaps w:val="0"/>
          <w:szCs w:val="24"/>
        </w:rPr>
        <w:t>3.4 Metody dydaktyczne</w:t>
      </w:r>
    </w:p>
    <w:p w14:paraId="163B5785" w14:textId="77777777" w:rsidR="00612921" w:rsidRPr="00EE525A" w:rsidRDefault="00612921" w:rsidP="0061292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A14520C" w14:textId="43079DBE" w:rsidR="00612921" w:rsidRPr="00EE525A" w:rsidRDefault="00612921" w:rsidP="0061292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EE525A">
        <w:rPr>
          <w:rFonts w:ascii="Corbel" w:hAnsi="Corbel"/>
          <w:b w:val="0"/>
          <w:smallCaps w:val="0"/>
          <w:szCs w:val="24"/>
        </w:rPr>
        <w:t>Wykład z prezentacją multimedialną, dyskusja, esej</w:t>
      </w:r>
    </w:p>
    <w:p w14:paraId="7C30D8BB" w14:textId="77777777" w:rsidR="00612921" w:rsidRPr="00EE525A" w:rsidRDefault="0061292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Cs w:val="24"/>
        </w:rPr>
      </w:pPr>
    </w:p>
    <w:p w14:paraId="1CCAEA0A" w14:textId="77777777" w:rsidR="0085747A" w:rsidRPr="00EE525A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EE525A">
        <w:rPr>
          <w:rFonts w:ascii="Corbel" w:hAnsi="Corbel"/>
          <w:smallCaps w:val="0"/>
          <w:szCs w:val="24"/>
        </w:rPr>
        <w:t xml:space="preserve">4. </w:t>
      </w:r>
      <w:r w:rsidR="0085747A" w:rsidRPr="00EE525A">
        <w:rPr>
          <w:rFonts w:ascii="Corbel" w:hAnsi="Corbel"/>
          <w:smallCaps w:val="0"/>
          <w:szCs w:val="24"/>
        </w:rPr>
        <w:t>METODY I KRYTERIA OCENY</w:t>
      </w:r>
    </w:p>
    <w:p w14:paraId="2F814F69" w14:textId="77777777" w:rsidR="00923D7D" w:rsidRPr="00EE525A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D03774" w14:textId="77777777" w:rsidR="0085747A" w:rsidRPr="00EE525A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EE525A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EE525A">
        <w:rPr>
          <w:rFonts w:ascii="Corbel" w:hAnsi="Corbel"/>
          <w:smallCaps w:val="0"/>
          <w:szCs w:val="24"/>
        </w:rPr>
        <w:t>uczenia się</w:t>
      </w:r>
    </w:p>
    <w:p w14:paraId="64EC1B7B" w14:textId="77777777" w:rsidR="0085747A" w:rsidRPr="00EE525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EE525A" w14:paraId="1537DE26" w14:textId="77777777" w:rsidTr="00C05F44">
        <w:tc>
          <w:tcPr>
            <w:tcW w:w="1985" w:type="dxa"/>
            <w:vAlign w:val="center"/>
          </w:tcPr>
          <w:p w14:paraId="50E71C51" w14:textId="77777777" w:rsidR="0085747A" w:rsidRPr="00EE525A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E525A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4D363913" w14:textId="77777777" w:rsidR="0085747A" w:rsidRPr="00EE525A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E525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4386C17" w14:textId="77777777" w:rsidR="0085747A" w:rsidRPr="00EE525A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E525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EE525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73976E31" w14:textId="77777777" w:rsidR="00923D7D" w:rsidRPr="00EE525A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E525A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36B44B7" w14:textId="77777777" w:rsidR="0085747A" w:rsidRPr="00EE525A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E525A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EE525A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EE525A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EE525A" w14:paraId="5FC256E6" w14:textId="77777777" w:rsidTr="00C05F44">
        <w:tc>
          <w:tcPr>
            <w:tcW w:w="1985" w:type="dxa"/>
          </w:tcPr>
          <w:p w14:paraId="1B521E17" w14:textId="6D36400F" w:rsidR="0085747A" w:rsidRPr="00EE525A" w:rsidRDefault="008962A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E525A">
              <w:rPr>
                <w:rFonts w:ascii="Corbel" w:hAnsi="Corbel"/>
                <w:b w:val="0"/>
                <w:szCs w:val="24"/>
              </w:rPr>
              <w:t>E</w:t>
            </w:r>
            <w:r w:rsidR="0085747A" w:rsidRPr="00EE525A">
              <w:rPr>
                <w:rFonts w:ascii="Corbel" w:hAnsi="Corbel"/>
                <w:b w:val="0"/>
                <w:szCs w:val="24"/>
              </w:rPr>
              <w:t xml:space="preserve">k_ 01 </w:t>
            </w:r>
          </w:p>
        </w:tc>
        <w:tc>
          <w:tcPr>
            <w:tcW w:w="5528" w:type="dxa"/>
          </w:tcPr>
          <w:p w14:paraId="38591A5E" w14:textId="72E1CAAD" w:rsidR="0085747A" w:rsidRPr="00EE525A" w:rsidRDefault="00750B7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E525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26" w:type="dxa"/>
          </w:tcPr>
          <w:p w14:paraId="4D5562F6" w14:textId="7230B255" w:rsidR="0085747A" w:rsidRPr="00EE525A" w:rsidRDefault="0091264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E525A"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85747A" w:rsidRPr="00EE525A" w14:paraId="2D84DE03" w14:textId="77777777" w:rsidTr="00C05F44">
        <w:tc>
          <w:tcPr>
            <w:tcW w:w="1985" w:type="dxa"/>
          </w:tcPr>
          <w:p w14:paraId="3D8CA619" w14:textId="77777777" w:rsidR="0085747A" w:rsidRPr="00EE525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E525A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57CCE02D" w14:textId="0FF2A132" w:rsidR="0085747A" w:rsidRPr="00EE525A" w:rsidRDefault="00750B7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E525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26" w:type="dxa"/>
          </w:tcPr>
          <w:p w14:paraId="69C1090B" w14:textId="022C6DED" w:rsidR="0085747A" w:rsidRPr="00EE525A" w:rsidRDefault="00750B7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E525A"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E8218E" w:rsidRPr="00EE525A" w14:paraId="152F71C2" w14:textId="77777777" w:rsidTr="00C05F44">
        <w:tc>
          <w:tcPr>
            <w:tcW w:w="1985" w:type="dxa"/>
          </w:tcPr>
          <w:p w14:paraId="4B83D7C4" w14:textId="3519D965" w:rsidR="00E8218E" w:rsidRPr="00EE525A" w:rsidRDefault="00E8218E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E525A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528" w:type="dxa"/>
          </w:tcPr>
          <w:p w14:paraId="1BF967C0" w14:textId="62B81CB4" w:rsidR="00E8218E" w:rsidRPr="00EE525A" w:rsidRDefault="00750B7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E525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26" w:type="dxa"/>
          </w:tcPr>
          <w:p w14:paraId="4A0DF9A8" w14:textId="7D81D511" w:rsidR="00E8218E" w:rsidRPr="00EE525A" w:rsidRDefault="00750B7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E525A"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E8218E" w:rsidRPr="00EE525A" w14:paraId="308FB4B1" w14:textId="77777777" w:rsidTr="00C05F44">
        <w:tc>
          <w:tcPr>
            <w:tcW w:w="1985" w:type="dxa"/>
          </w:tcPr>
          <w:p w14:paraId="09FB64C9" w14:textId="488D6794" w:rsidR="00E8218E" w:rsidRPr="00EE525A" w:rsidRDefault="00E8218E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E525A"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528" w:type="dxa"/>
          </w:tcPr>
          <w:p w14:paraId="0C56180A" w14:textId="04A51532" w:rsidR="00E8218E" w:rsidRPr="00EE525A" w:rsidRDefault="00750B7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E525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Kolokwium, esej </w:t>
            </w:r>
          </w:p>
        </w:tc>
        <w:tc>
          <w:tcPr>
            <w:tcW w:w="2126" w:type="dxa"/>
          </w:tcPr>
          <w:p w14:paraId="5DE4E0C4" w14:textId="78D7E150" w:rsidR="00E8218E" w:rsidRPr="00EE525A" w:rsidRDefault="00750B7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E525A"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E8218E" w:rsidRPr="00EE525A" w14:paraId="48DA1CD6" w14:textId="77777777" w:rsidTr="00C05F44">
        <w:tc>
          <w:tcPr>
            <w:tcW w:w="1985" w:type="dxa"/>
          </w:tcPr>
          <w:p w14:paraId="1413BCF3" w14:textId="603A677F" w:rsidR="00E8218E" w:rsidRPr="00EE525A" w:rsidRDefault="00E8218E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E525A">
              <w:rPr>
                <w:rFonts w:ascii="Corbel" w:hAnsi="Corbel"/>
                <w:b w:val="0"/>
                <w:szCs w:val="24"/>
              </w:rPr>
              <w:t>Ek_ 05</w:t>
            </w:r>
          </w:p>
        </w:tc>
        <w:tc>
          <w:tcPr>
            <w:tcW w:w="5528" w:type="dxa"/>
          </w:tcPr>
          <w:p w14:paraId="5444772A" w14:textId="736EBF9F" w:rsidR="00E8218E" w:rsidRPr="00EE525A" w:rsidRDefault="00750B7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E525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obserwacja postawy</w:t>
            </w:r>
          </w:p>
        </w:tc>
        <w:tc>
          <w:tcPr>
            <w:tcW w:w="2126" w:type="dxa"/>
          </w:tcPr>
          <w:p w14:paraId="619C6BA2" w14:textId="0CEBBFD0" w:rsidR="00E8218E" w:rsidRPr="00EE525A" w:rsidRDefault="00750B7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E525A"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E8218E" w:rsidRPr="00EE525A" w14:paraId="493B477B" w14:textId="77777777" w:rsidTr="00C05F44">
        <w:tc>
          <w:tcPr>
            <w:tcW w:w="1985" w:type="dxa"/>
          </w:tcPr>
          <w:p w14:paraId="729128A9" w14:textId="35D96714" w:rsidR="00E8218E" w:rsidRPr="00EE525A" w:rsidRDefault="00E8218E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E525A">
              <w:rPr>
                <w:rFonts w:ascii="Corbel" w:hAnsi="Corbel"/>
                <w:b w:val="0"/>
                <w:szCs w:val="24"/>
              </w:rPr>
              <w:t>Ek_ 06</w:t>
            </w:r>
          </w:p>
        </w:tc>
        <w:tc>
          <w:tcPr>
            <w:tcW w:w="5528" w:type="dxa"/>
          </w:tcPr>
          <w:p w14:paraId="45D1E350" w14:textId="47406B1B" w:rsidR="00E8218E" w:rsidRPr="00EE525A" w:rsidRDefault="00750B7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E525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esej</w:t>
            </w:r>
          </w:p>
        </w:tc>
        <w:tc>
          <w:tcPr>
            <w:tcW w:w="2126" w:type="dxa"/>
          </w:tcPr>
          <w:p w14:paraId="200A6116" w14:textId="4B2A4AE1" w:rsidR="00E8218E" w:rsidRPr="00EE525A" w:rsidRDefault="00750B7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E525A"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E8218E" w:rsidRPr="00EE525A" w14:paraId="5B7D95F1" w14:textId="77777777" w:rsidTr="00C05F44">
        <w:tc>
          <w:tcPr>
            <w:tcW w:w="1985" w:type="dxa"/>
          </w:tcPr>
          <w:p w14:paraId="582BDD24" w14:textId="6C8EC86D" w:rsidR="00E8218E" w:rsidRPr="00EE525A" w:rsidRDefault="00E8218E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E525A">
              <w:rPr>
                <w:rFonts w:ascii="Corbel" w:hAnsi="Corbel"/>
                <w:b w:val="0"/>
                <w:szCs w:val="24"/>
              </w:rPr>
              <w:t>Ek_ 07</w:t>
            </w:r>
          </w:p>
        </w:tc>
        <w:tc>
          <w:tcPr>
            <w:tcW w:w="5528" w:type="dxa"/>
          </w:tcPr>
          <w:p w14:paraId="25CF9ABA" w14:textId="5E6C8DE5" w:rsidR="00E8218E" w:rsidRPr="00EE525A" w:rsidRDefault="00750B7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E525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esej</w:t>
            </w:r>
          </w:p>
        </w:tc>
        <w:tc>
          <w:tcPr>
            <w:tcW w:w="2126" w:type="dxa"/>
          </w:tcPr>
          <w:p w14:paraId="286F9395" w14:textId="30877C0C" w:rsidR="00E8218E" w:rsidRPr="00EE525A" w:rsidRDefault="00750B7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E525A">
              <w:rPr>
                <w:rFonts w:ascii="Corbel" w:hAnsi="Corbel"/>
                <w:b w:val="0"/>
                <w:szCs w:val="24"/>
              </w:rPr>
              <w:t>w</w:t>
            </w:r>
          </w:p>
        </w:tc>
      </w:tr>
    </w:tbl>
    <w:p w14:paraId="5D45EBF6" w14:textId="77777777" w:rsidR="00923D7D" w:rsidRPr="00EE525A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E7A1229" w14:textId="77777777" w:rsidR="0085747A" w:rsidRPr="00EE525A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EE525A">
        <w:rPr>
          <w:rFonts w:ascii="Corbel" w:hAnsi="Corbel"/>
          <w:smallCaps w:val="0"/>
          <w:szCs w:val="24"/>
        </w:rPr>
        <w:t xml:space="preserve">4.2 </w:t>
      </w:r>
      <w:r w:rsidR="0085747A" w:rsidRPr="00EE525A">
        <w:rPr>
          <w:rFonts w:ascii="Corbel" w:hAnsi="Corbel"/>
          <w:smallCaps w:val="0"/>
          <w:szCs w:val="24"/>
        </w:rPr>
        <w:t>Warunki zaliczenia przedmiotu (kryteria oceniania)</w:t>
      </w:r>
    </w:p>
    <w:p w14:paraId="0C1787EA" w14:textId="77777777" w:rsidR="00923D7D" w:rsidRPr="00EE525A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EE525A" w14:paraId="442B12DD" w14:textId="77777777" w:rsidTr="00923D7D">
        <w:tc>
          <w:tcPr>
            <w:tcW w:w="9670" w:type="dxa"/>
          </w:tcPr>
          <w:p w14:paraId="730F4E20" w14:textId="77777777" w:rsidR="00612921" w:rsidRPr="00EE525A" w:rsidRDefault="00612921" w:rsidP="0061292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E525A">
              <w:rPr>
                <w:rFonts w:ascii="Corbel" w:hAnsi="Corbel"/>
                <w:b w:val="0"/>
                <w:smallCaps w:val="0"/>
                <w:szCs w:val="24"/>
              </w:rPr>
              <w:t>Warunkiem zaliczenia przedmiotu jest uzyskanie oceny pozytywnej dla następujących aktywności:</w:t>
            </w:r>
          </w:p>
          <w:p w14:paraId="2D35238D" w14:textId="791E88DC" w:rsidR="00612921" w:rsidRPr="00EE525A" w:rsidRDefault="00612921" w:rsidP="00612921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E525A">
              <w:rPr>
                <w:rFonts w:ascii="Corbel" w:hAnsi="Corbel"/>
                <w:sz w:val="24"/>
                <w:szCs w:val="24"/>
              </w:rPr>
              <w:t>kolokwium (70% wartości końcowej oceny),</w:t>
            </w:r>
          </w:p>
          <w:p w14:paraId="6AA1B0DC" w14:textId="77777777" w:rsidR="00612921" w:rsidRPr="00EE525A" w:rsidRDefault="00612921" w:rsidP="00612921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E525A">
              <w:rPr>
                <w:rFonts w:ascii="Corbel" w:hAnsi="Corbel"/>
                <w:sz w:val="24"/>
                <w:szCs w:val="24"/>
              </w:rPr>
              <w:t>esej (30% wartości końcowej oceny).</w:t>
            </w:r>
          </w:p>
          <w:p w14:paraId="54225531" w14:textId="290C09FE" w:rsidR="0085747A" w:rsidRPr="00EE525A" w:rsidRDefault="00AF592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E525A">
              <w:rPr>
                <w:rFonts w:ascii="Corbel" w:hAnsi="Corbel"/>
                <w:b w:val="0"/>
                <w:smallCaps w:val="0"/>
                <w:szCs w:val="24"/>
              </w:rPr>
              <w:t xml:space="preserve">Warunkiem zaliczenia kolokwium jest uzyskanie </w:t>
            </w:r>
            <w:r w:rsidR="006F786D">
              <w:rPr>
                <w:rFonts w:ascii="Corbel" w:hAnsi="Corbel"/>
                <w:b w:val="0"/>
                <w:smallCaps w:val="0"/>
                <w:szCs w:val="24"/>
              </w:rPr>
              <w:t>51</w:t>
            </w:r>
            <w:r w:rsidRPr="00EE525A">
              <w:rPr>
                <w:rFonts w:ascii="Corbel" w:hAnsi="Corbel"/>
                <w:b w:val="0"/>
                <w:smallCaps w:val="0"/>
                <w:szCs w:val="24"/>
              </w:rPr>
              <w:t>% punktów.</w:t>
            </w:r>
          </w:p>
        </w:tc>
      </w:tr>
    </w:tbl>
    <w:p w14:paraId="437F8EDD" w14:textId="77777777" w:rsidR="0085747A" w:rsidRPr="00EE525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D5EFB68" w14:textId="77777777" w:rsidR="00EE525A" w:rsidRDefault="00EE525A">
      <w:pPr>
        <w:spacing w:after="0" w:line="240" w:lineRule="auto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br w:type="page"/>
      </w:r>
    </w:p>
    <w:p w14:paraId="0F988151" w14:textId="19884F82" w:rsidR="009F4610" w:rsidRPr="00EE525A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EE525A">
        <w:rPr>
          <w:rFonts w:ascii="Corbel" w:hAnsi="Corbel"/>
          <w:b/>
          <w:sz w:val="24"/>
          <w:szCs w:val="24"/>
        </w:rPr>
        <w:lastRenderedPageBreak/>
        <w:t xml:space="preserve">5. </w:t>
      </w:r>
      <w:r w:rsidR="00C61DC5" w:rsidRPr="00EE525A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8A5A969" w14:textId="77777777" w:rsidR="0085747A" w:rsidRPr="00EE525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EE525A" w14:paraId="239F5ABA" w14:textId="77777777" w:rsidTr="003E1941">
        <w:tc>
          <w:tcPr>
            <w:tcW w:w="4962" w:type="dxa"/>
            <w:vAlign w:val="center"/>
          </w:tcPr>
          <w:p w14:paraId="366108B2" w14:textId="77777777" w:rsidR="0085747A" w:rsidRPr="00EE525A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EE525A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EE525A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EE525A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3976F8D" w14:textId="77777777" w:rsidR="0085747A" w:rsidRPr="00EE525A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EE525A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EE525A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EE525A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EE525A" w14:paraId="41D7342E" w14:textId="77777777" w:rsidTr="00923D7D">
        <w:tc>
          <w:tcPr>
            <w:tcW w:w="4962" w:type="dxa"/>
          </w:tcPr>
          <w:p w14:paraId="336857A1" w14:textId="77777777" w:rsidR="0085747A" w:rsidRPr="00EE525A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E525A">
              <w:rPr>
                <w:rFonts w:ascii="Corbel" w:hAnsi="Corbel"/>
                <w:sz w:val="24"/>
                <w:szCs w:val="24"/>
              </w:rPr>
              <w:t>G</w:t>
            </w:r>
            <w:r w:rsidR="0085747A" w:rsidRPr="00EE525A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EE525A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EE525A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EE525A">
              <w:rPr>
                <w:rFonts w:ascii="Corbel" w:hAnsi="Corbel"/>
                <w:sz w:val="24"/>
                <w:szCs w:val="24"/>
              </w:rPr>
              <w:t>ynikające</w:t>
            </w:r>
            <w:r w:rsidR="003F205D" w:rsidRPr="00EE525A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 w:rsidRPr="00EE525A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EE525A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669C1E23" w14:textId="77777777" w:rsidR="00AF5927" w:rsidRPr="00EE525A" w:rsidRDefault="00AF5927" w:rsidP="00AF592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EE525A">
              <w:rPr>
                <w:rFonts w:ascii="Corbel" w:hAnsi="Corbel"/>
                <w:sz w:val="24"/>
                <w:szCs w:val="24"/>
              </w:rPr>
              <w:t>15</w:t>
            </w:r>
          </w:p>
          <w:p w14:paraId="44F68EF5" w14:textId="5B8D3ADA" w:rsidR="0085747A" w:rsidRPr="00EE525A" w:rsidRDefault="0085747A" w:rsidP="00AF592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C61DC5" w:rsidRPr="00EE525A" w14:paraId="14748C99" w14:textId="77777777" w:rsidTr="00923D7D">
        <w:tc>
          <w:tcPr>
            <w:tcW w:w="4962" w:type="dxa"/>
          </w:tcPr>
          <w:p w14:paraId="77F9A71E" w14:textId="77777777" w:rsidR="00C61DC5" w:rsidRPr="00EE525A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E525A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EE525A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F8D2502" w14:textId="01058209" w:rsidR="00C61DC5" w:rsidRPr="00EE525A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E525A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715A55EC" w14:textId="77777777" w:rsidR="00AF5927" w:rsidRPr="00EE525A" w:rsidRDefault="00AF5927" w:rsidP="00AF592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EE525A">
              <w:rPr>
                <w:rFonts w:ascii="Corbel" w:hAnsi="Corbel"/>
                <w:sz w:val="24"/>
                <w:szCs w:val="24"/>
              </w:rPr>
              <w:t>2</w:t>
            </w:r>
          </w:p>
          <w:p w14:paraId="24D181FD" w14:textId="77777777" w:rsidR="00C61DC5" w:rsidRPr="00EE525A" w:rsidRDefault="00C61DC5" w:rsidP="00AF592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C61DC5" w:rsidRPr="00EE525A" w14:paraId="41367D30" w14:textId="77777777" w:rsidTr="00923D7D">
        <w:tc>
          <w:tcPr>
            <w:tcW w:w="4962" w:type="dxa"/>
          </w:tcPr>
          <w:p w14:paraId="4F573F09" w14:textId="1A6DA9A3" w:rsidR="00C61DC5" w:rsidRPr="00EE525A" w:rsidRDefault="00C61DC5" w:rsidP="008962A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E525A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8962A4" w:rsidRPr="00EE525A">
              <w:rPr>
                <w:rFonts w:ascii="Corbel" w:hAnsi="Corbel"/>
                <w:sz w:val="24"/>
                <w:szCs w:val="24"/>
              </w:rPr>
              <w:t xml:space="preserve"> </w:t>
            </w:r>
            <w:r w:rsidRPr="00EE525A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05451B">
              <w:rPr>
                <w:rFonts w:ascii="Corbel" w:hAnsi="Corbel"/>
                <w:sz w:val="24"/>
                <w:szCs w:val="24"/>
              </w:rPr>
              <w:t>kolokwium, przygotowanie eseju</w:t>
            </w:r>
            <w:r w:rsidRPr="00EE525A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623A0AA5" w14:textId="77777777" w:rsidR="00AF5927" w:rsidRPr="00EE525A" w:rsidRDefault="00AF5927" w:rsidP="00AF592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EE525A">
              <w:rPr>
                <w:rFonts w:ascii="Corbel" w:hAnsi="Corbel"/>
                <w:sz w:val="24"/>
                <w:szCs w:val="24"/>
              </w:rPr>
              <w:t>33</w:t>
            </w:r>
          </w:p>
          <w:p w14:paraId="611A18CE" w14:textId="77777777" w:rsidR="00C61DC5" w:rsidRPr="00EE525A" w:rsidRDefault="00C61DC5" w:rsidP="00AF592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EE525A" w14:paraId="45A3E8D7" w14:textId="77777777" w:rsidTr="00923D7D">
        <w:tc>
          <w:tcPr>
            <w:tcW w:w="4962" w:type="dxa"/>
          </w:tcPr>
          <w:p w14:paraId="626D78EC" w14:textId="77777777" w:rsidR="0085747A" w:rsidRPr="00EE525A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EE525A">
              <w:rPr>
                <w:rFonts w:ascii="Corbel" w:hAnsi="Corbel"/>
                <w:b/>
                <w:bCs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1CC4D173" w14:textId="5FDF7BB4" w:rsidR="0085747A" w:rsidRPr="00EE525A" w:rsidRDefault="00AF5927" w:rsidP="00EE525A">
            <w:pPr>
              <w:spacing w:after="0" w:line="240" w:lineRule="auto"/>
              <w:jc w:val="center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EE525A">
              <w:rPr>
                <w:rFonts w:ascii="Corbel" w:hAnsi="Corbel"/>
                <w:b/>
                <w:bCs/>
                <w:sz w:val="24"/>
                <w:szCs w:val="24"/>
              </w:rPr>
              <w:t>50</w:t>
            </w:r>
          </w:p>
        </w:tc>
      </w:tr>
      <w:tr w:rsidR="0085747A" w:rsidRPr="00EE525A" w14:paraId="761AF2EE" w14:textId="77777777" w:rsidTr="00923D7D">
        <w:tc>
          <w:tcPr>
            <w:tcW w:w="4962" w:type="dxa"/>
          </w:tcPr>
          <w:p w14:paraId="3C28658F" w14:textId="77777777" w:rsidR="0085747A" w:rsidRPr="00EE525A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EE525A">
              <w:rPr>
                <w:rFonts w:ascii="Corbel" w:hAnsi="Corbel"/>
                <w:b/>
                <w:bCs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4CCF68A" w14:textId="5417AA37" w:rsidR="0085747A" w:rsidRPr="00EE525A" w:rsidRDefault="00AF5927" w:rsidP="00AF592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EE525A">
              <w:rPr>
                <w:rFonts w:ascii="Corbel" w:hAnsi="Corbel"/>
                <w:b/>
                <w:bCs/>
                <w:sz w:val="24"/>
                <w:szCs w:val="24"/>
              </w:rPr>
              <w:t>2</w:t>
            </w:r>
          </w:p>
        </w:tc>
      </w:tr>
    </w:tbl>
    <w:p w14:paraId="02E69CC2" w14:textId="77777777" w:rsidR="0085747A" w:rsidRPr="00EE525A" w:rsidRDefault="00923D7D" w:rsidP="00EE525A">
      <w:pPr>
        <w:pStyle w:val="Punktygwne"/>
        <w:spacing w:before="0" w:after="0"/>
        <w:rPr>
          <w:rFonts w:ascii="Corbel" w:hAnsi="Corbel"/>
          <w:b w:val="0"/>
          <w:i/>
          <w:smallCaps w:val="0"/>
          <w:szCs w:val="24"/>
        </w:rPr>
      </w:pPr>
      <w:r w:rsidRPr="00EE525A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EE525A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4188189" w14:textId="77777777" w:rsidR="003E1941" w:rsidRPr="00EE525A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2E546B" w14:textId="77777777" w:rsidR="0085747A" w:rsidRPr="00EE525A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EE525A">
        <w:rPr>
          <w:rFonts w:ascii="Corbel" w:hAnsi="Corbel"/>
          <w:smallCaps w:val="0"/>
          <w:szCs w:val="24"/>
        </w:rPr>
        <w:t xml:space="preserve">6. </w:t>
      </w:r>
      <w:r w:rsidR="0085747A" w:rsidRPr="00EE525A">
        <w:rPr>
          <w:rFonts w:ascii="Corbel" w:hAnsi="Corbel"/>
          <w:smallCaps w:val="0"/>
          <w:szCs w:val="24"/>
        </w:rPr>
        <w:t>PRAKTYKI ZAWO</w:t>
      </w:r>
      <w:r w:rsidR="009D3F3B" w:rsidRPr="00EE525A">
        <w:rPr>
          <w:rFonts w:ascii="Corbel" w:hAnsi="Corbel"/>
          <w:smallCaps w:val="0"/>
          <w:szCs w:val="24"/>
        </w:rPr>
        <w:t>DOWE W RAMACH PRZEDMIOTU</w:t>
      </w:r>
    </w:p>
    <w:p w14:paraId="5B6949B6" w14:textId="77777777" w:rsidR="0085747A" w:rsidRPr="00EE525A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EE525A" w14:paraId="2B1F2ED6" w14:textId="77777777" w:rsidTr="008962A4">
        <w:trPr>
          <w:trHeight w:val="397"/>
        </w:trPr>
        <w:tc>
          <w:tcPr>
            <w:tcW w:w="2359" w:type="pct"/>
          </w:tcPr>
          <w:p w14:paraId="713DB7D6" w14:textId="77777777" w:rsidR="0085747A" w:rsidRPr="00EE525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E525A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7C27C15" w14:textId="1B9987B4" w:rsidR="0085747A" w:rsidRPr="00EE525A" w:rsidRDefault="00EE525A" w:rsidP="00EE525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EE525A" w14:paraId="175A14A7" w14:textId="77777777" w:rsidTr="008962A4">
        <w:trPr>
          <w:trHeight w:val="397"/>
        </w:trPr>
        <w:tc>
          <w:tcPr>
            <w:tcW w:w="2359" w:type="pct"/>
          </w:tcPr>
          <w:p w14:paraId="66548F39" w14:textId="77777777" w:rsidR="0085747A" w:rsidRPr="00EE525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E525A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5507627C" w14:textId="6BF7B9AA" w:rsidR="0085747A" w:rsidRPr="00EE525A" w:rsidRDefault="00EE525A" w:rsidP="00EE525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5D709D4" w14:textId="77777777" w:rsidR="003E1941" w:rsidRPr="00EE525A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5A10EF0" w14:textId="77777777" w:rsidR="0085747A" w:rsidRPr="00EE525A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EE525A">
        <w:rPr>
          <w:rFonts w:ascii="Corbel" w:hAnsi="Corbel"/>
          <w:smallCaps w:val="0"/>
          <w:szCs w:val="24"/>
        </w:rPr>
        <w:t xml:space="preserve">7. </w:t>
      </w:r>
      <w:r w:rsidR="0085747A" w:rsidRPr="00EE525A">
        <w:rPr>
          <w:rFonts w:ascii="Corbel" w:hAnsi="Corbel"/>
          <w:smallCaps w:val="0"/>
          <w:szCs w:val="24"/>
        </w:rPr>
        <w:t>LITERATURA</w:t>
      </w:r>
    </w:p>
    <w:p w14:paraId="1EC6F005" w14:textId="77777777" w:rsidR="00675843" w:rsidRPr="00EE525A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EE525A" w14:paraId="0ACABF41" w14:textId="77777777" w:rsidTr="008962A4">
        <w:trPr>
          <w:trHeight w:val="397"/>
        </w:trPr>
        <w:tc>
          <w:tcPr>
            <w:tcW w:w="5000" w:type="pct"/>
          </w:tcPr>
          <w:p w14:paraId="7BD71B55" w14:textId="77777777" w:rsidR="00AF5927" w:rsidRPr="00EE525A" w:rsidRDefault="00AF5927" w:rsidP="00AF592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E525A">
              <w:rPr>
                <w:rFonts w:ascii="Corbel" w:hAnsi="Corbel"/>
                <w:b w:val="0"/>
                <w:smallCaps w:val="0"/>
                <w:szCs w:val="24"/>
              </w:rPr>
              <w:t xml:space="preserve">Literatura podstawowa: </w:t>
            </w:r>
          </w:p>
          <w:p w14:paraId="50F2B9B2" w14:textId="7C118B3B" w:rsidR="0085747A" w:rsidRPr="00EE525A" w:rsidRDefault="00AF5927" w:rsidP="00AF5927">
            <w:pPr>
              <w:pStyle w:val="Punktygwne"/>
              <w:numPr>
                <w:ilvl w:val="0"/>
                <w:numId w:val="5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EE525A">
              <w:rPr>
                <w:rFonts w:ascii="Corbel" w:hAnsi="Corbel"/>
                <w:b w:val="0"/>
                <w:smallCaps w:val="0"/>
                <w:szCs w:val="24"/>
              </w:rPr>
              <w:t>Krasodomska</w:t>
            </w:r>
            <w:proofErr w:type="spellEnd"/>
            <w:r w:rsidRPr="00EE525A">
              <w:rPr>
                <w:rFonts w:ascii="Corbel" w:hAnsi="Corbel"/>
                <w:b w:val="0"/>
                <w:smallCaps w:val="0"/>
                <w:szCs w:val="24"/>
              </w:rPr>
              <w:t xml:space="preserve"> J., Społeczna odpowiedzialność biznesu w rachunkowości </w:t>
            </w:r>
            <w:r w:rsidR="00EE525A">
              <w:rPr>
                <w:rFonts w:ascii="Corbel" w:hAnsi="Corbel"/>
                <w:b w:val="0"/>
                <w:smallCaps w:val="0"/>
                <w:szCs w:val="24"/>
              </w:rPr>
              <w:t>–</w:t>
            </w:r>
            <w:r w:rsidRPr="00EE525A">
              <w:rPr>
                <w:rFonts w:ascii="Corbel" w:hAnsi="Corbel"/>
                <w:b w:val="0"/>
                <w:smallCaps w:val="0"/>
                <w:szCs w:val="24"/>
              </w:rPr>
              <w:t xml:space="preserve"> teoria i praktyka, </w:t>
            </w:r>
            <w:proofErr w:type="spellStart"/>
            <w:r w:rsidRPr="00EE525A">
              <w:rPr>
                <w:rFonts w:ascii="Corbel" w:hAnsi="Corbel"/>
                <w:b w:val="0"/>
                <w:smallCaps w:val="0"/>
                <w:szCs w:val="24"/>
              </w:rPr>
              <w:t>Difin</w:t>
            </w:r>
            <w:proofErr w:type="spellEnd"/>
            <w:r w:rsidRPr="00EE525A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="0005451B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EE525A">
              <w:rPr>
                <w:rFonts w:ascii="Corbel" w:hAnsi="Corbel"/>
                <w:b w:val="0"/>
                <w:smallCaps w:val="0"/>
                <w:szCs w:val="24"/>
              </w:rPr>
              <w:t>Warszawa 2017.</w:t>
            </w:r>
          </w:p>
        </w:tc>
      </w:tr>
      <w:tr w:rsidR="0085747A" w:rsidRPr="00EE525A" w14:paraId="6F6FB0B1" w14:textId="77777777" w:rsidTr="008962A4">
        <w:trPr>
          <w:trHeight w:val="397"/>
        </w:trPr>
        <w:tc>
          <w:tcPr>
            <w:tcW w:w="5000" w:type="pct"/>
          </w:tcPr>
          <w:p w14:paraId="6C77948F" w14:textId="77777777" w:rsidR="00AF5927" w:rsidRPr="00EE525A" w:rsidRDefault="0085747A" w:rsidP="00AF592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E525A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3E948B2E" w14:textId="654D9919" w:rsidR="00AF5927" w:rsidRPr="00EE525A" w:rsidRDefault="00AF5927" w:rsidP="00EE525A">
            <w:pPr>
              <w:pStyle w:val="Punktygwne"/>
              <w:numPr>
                <w:ilvl w:val="0"/>
                <w:numId w:val="6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EE525A">
              <w:rPr>
                <w:rFonts w:ascii="Corbel" w:hAnsi="Corbel"/>
                <w:b w:val="0"/>
                <w:smallCaps w:val="0"/>
                <w:szCs w:val="24"/>
              </w:rPr>
              <w:t>Piskalski</w:t>
            </w:r>
            <w:proofErr w:type="spellEnd"/>
            <w:r w:rsidRPr="00EE525A">
              <w:rPr>
                <w:rFonts w:ascii="Corbel" w:hAnsi="Corbel"/>
                <w:b w:val="0"/>
                <w:smallCaps w:val="0"/>
                <w:szCs w:val="24"/>
              </w:rPr>
              <w:t xml:space="preserve"> G., Społeczna odpowiedzialność biznesu w polskich realiach: teoria i praktyka: Raport z monitoringu społecznej odpowiedzialności największych polskich firm, Fundacja Centrum</w:t>
            </w:r>
            <w:r w:rsidR="00EE525A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EE525A">
              <w:rPr>
                <w:rFonts w:ascii="Corbel" w:hAnsi="Corbel"/>
                <w:b w:val="0"/>
                <w:smallCaps w:val="0"/>
                <w:szCs w:val="24"/>
              </w:rPr>
              <w:t>CSR.PL, Warszawa 2015.</w:t>
            </w:r>
          </w:p>
          <w:p w14:paraId="1F17CF12" w14:textId="3C5F1488" w:rsidR="0085747A" w:rsidRPr="00EE525A" w:rsidRDefault="00AF5927" w:rsidP="00EE525A">
            <w:pPr>
              <w:pStyle w:val="Punktygwne"/>
              <w:numPr>
                <w:ilvl w:val="0"/>
                <w:numId w:val="6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E525A">
              <w:rPr>
                <w:rFonts w:ascii="Corbel" w:hAnsi="Corbel"/>
                <w:b w:val="0"/>
                <w:smallCaps w:val="0"/>
                <w:szCs w:val="24"/>
              </w:rPr>
              <w:t xml:space="preserve">Waliszewski K., Społeczna odpowiedzialność biznesu jako instrument budowania reputacji i zaufania do instytucji finansowych, </w:t>
            </w:r>
            <w:proofErr w:type="spellStart"/>
            <w:r w:rsidRPr="00EE525A">
              <w:rPr>
                <w:rFonts w:ascii="Corbel" w:hAnsi="Corbel"/>
                <w:b w:val="0"/>
                <w:smallCaps w:val="0"/>
                <w:szCs w:val="24"/>
              </w:rPr>
              <w:t>CeDeWu</w:t>
            </w:r>
            <w:proofErr w:type="spellEnd"/>
            <w:r w:rsidRPr="00EE525A">
              <w:rPr>
                <w:rFonts w:ascii="Corbel" w:hAnsi="Corbel"/>
                <w:b w:val="0"/>
                <w:smallCaps w:val="0"/>
                <w:szCs w:val="24"/>
              </w:rPr>
              <w:t>, Warszawa 2020</w:t>
            </w:r>
            <w:r w:rsidR="00EE525A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14:paraId="2ADA5742" w14:textId="77777777" w:rsidR="0085747A" w:rsidRPr="00EE525A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5525A9E" w14:textId="77777777" w:rsidR="0085747A" w:rsidRPr="00EE525A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36B187F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027A318" w14:textId="77777777" w:rsidR="0046329E" w:rsidRDefault="0046329E" w:rsidP="00C16ABF">
      <w:pPr>
        <w:spacing w:after="0" w:line="240" w:lineRule="auto"/>
      </w:pPr>
      <w:r>
        <w:separator/>
      </w:r>
    </w:p>
  </w:endnote>
  <w:endnote w:type="continuationSeparator" w:id="0">
    <w:p w14:paraId="1E3EBE7D" w14:textId="77777777" w:rsidR="0046329E" w:rsidRDefault="0046329E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F4E01CC" w14:textId="77777777" w:rsidR="0046329E" w:rsidRDefault="0046329E" w:rsidP="00C16ABF">
      <w:pPr>
        <w:spacing w:after="0" w:line="240" w:lineRule="auto"/>
      </w:pPr>
      <w:r>
        <w:separator/>
      </w:r>
    </w:p>
  </w:footnote>
  <w:footnote w:type="continuationSeparator" w:id="0">
    <w:p w14:paraId="418DB539" w14:textId="77777777" w:rsidR="0046329E" w:rsidRDefault="0046329E" w:rsidP="00C16ABF">
      <w:pPr>
        <w:spacing w:after="0" w:line="240" w:lineRule="auto"/>
      </w:pPr>
      <w:r>
        <w:continuationSeparator/>
      </w:r>
    </w:p>
  </w:footnote>
  <w:footnote w:id="1">
    <w:p w14:paraId="35CA261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8CE5343"/>
    <w:multiLevelType w:val="hybridMultilevel"/>
    <w:tmpl w:val="34867B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DA2830"/>
    <w:multiLevelType w:val="hybridMultilevel"/>
    <w:tmpl w:val="E1F405BA"/>
    <w:lvl w:ilvl="0" w:tplc="0415000F">
      <w:start w:val="1"/>
      <w:numFmt w:val="decimal"/>
      <w:lvlText w:val="%1."/>
      <w:lvlJc w:val="left"/>
      <w:pPr>
        <w:ind w:left="-2850" w:hanging="360"/>
      </w:pPr>
    </w:lvl>
    <w:lvl w:ilvl="1" w:tplc="04150019" w:tentative="1">
      <w:start w:val="1"/>
      <w:numFmt w:val="lowerLetter"/>
      <w:lvlText w:val="%2."/>
      <w:lvlJc w:val="left"/>
      <w:pPr>
        <w:ind w:left="-2130" w:hanging="360"/>
      </w:pPr>
    </w:lvl>
    <w:lvl w:ilvl="2" w:tplc="0415001B" w:tentative="1">
      <w:start w:val="1"/>
      <w:numFmt w:val="lowerRoman"/>
      <w:lvlText w:val="%3."/>
      <w:lvlJc w:val="right"/>
      <w:pPr>
        <w:ind w:left="-1410" w:hanging="180"/>
      </w:pPr>
    </w:lvl>
    <w:lvl w:ilvl="3" w:tplc="0415000F" w:tentative="1">
      <w:start w:val="1"/>
      <w:numFmt w:val="decimal"/>
      <w:lvlText w:val="%4."/>
      <w:lvlJc w:val="left"/>
      <w:pPr>
        <w:ind w:left="-690" w:hanging="360"/>
      </w:pPr>
    </w:lvl>
    <w:lvl w:ilvl="4" w:tplc="04150019" w:tentative="1">
      <w:start w:val="1"/>
      <w:numFmt w:val="lowerLetter"/>
      <w:lvlText w:val="%5."/>
      <w:lvlJc w:val="left"/>
      <w:pPr>
        <w:ind w:left="30" w:hanging="360"/>
      </w:pPr>
    </w:lvl>
    <w:lvl w:ilvl="5" w:tplc="0415001B" w:tentative="1">
      <w:start w:val="1"/>
      <w:numFmt w:val="lowerRoman"/>
      <w:lvlText w:val="%6."/>
      <w:lvlJc w:val="right"/>
      <w:pPr>
        <w:ind w:left="750" w:hanging="180"/>
      </w:pPr>
    </w:lvl>
    <w:lvl w:ilvl="6" w:tplc="0415000F" w:tentative="1">
      <w:start w:val="1"/>
      <w:numFmt w:val="decimal"/>
      <w:lvlText w:val="%7."/>
      <w:lvlJc w:val="left"/>
      <w:pPr>
        <w:ind w:left="1470" w:hanging="360"/>
      </w:pPr>
    </w:lvl>
    <w:lvl w:ilvl="7" w:tplc="04150019" w:tentative="1">
      <w:start w:val="1"/>
      <w:numFmt w:val="lowerLetter"/>
      <w:lvlText w:val="%8."/>
      <w:lvlJc w:val="left"/>
      <w:pPr>
        <w:ind w:left="2190" w:hanging="360"/>
      </w:pPr>
    </w:lvl>
    <w:lvl w:ilvl="8" w:tplc="0415001B" w:tentative="1">
      <w:start w:val="1"/>
      <w:numFmt w:val="lowerRoman"/>
      <w:lvlText w:val="%9."/>
      <w:lvlJc w:val="right"/>
      <w:pPr>
        <w:ind w:left="2910" w:hanging="180"/>
      </w:p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97C05AD"/>
    <w:multiLevelType w:val="hybridMultilevel"/>
    <w:tmpl w:val="E95E47D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7C035F8A"/>
    <w:multiLevelType w:val="hybridMultilevel"/>
    <w:tmpl w:val="E95E47D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  <w:num w:numId="5">
    <w:abstractNumId w:val="4"/>
  </w:num>
  <w:num w:numId="6">
    <w:abstractNumId w:val="5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5451B"/>
    <w:rsid w:val="00070ED6"/>
    <w:rsid w:val="000734FD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0475F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2C9E"/>
    <w:rsid w:val="00192F37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E60CC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329E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5002E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2921"/>
    <w:rsid w:val="00617230"/>
    <w:rsid w:val="00621CE1"/>
    <w:rsid w:val="00624E22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6F786D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50B70"/>
    <w:rsid w:val="00763BF1"/>
    <w:rsid w:val="00766FD4"/>
    <w:rsid w:val="00775865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21FAF"/>
    <w:rsid w:val="008449B3"/>
    <w:rsid w:val="008552A2"/>
    <w:rsid w:val="0085747A"/>
    <w:rsid w:val="00884922"/>
    <w:rsid w:val="00885F64"/>
    <w:rsid w:val="008917F9"/>
    <w:rsid w:val="008962A4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264C"/>
    <w:rsid w:val="00916188"/>
    <w:rsid w:val="00923D7D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1B1D"/>
    <w:rsid w:val="009F3C5C"/>
    <w:rsid w:val="009F4610"/>
    <w:rsid w:val="00A00ECC"/>
    <w:rsid w:val="00A155EE"/>
    <w:rsid w:val="00A2245B"/>
    <w:rsid w:val="00A245B2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1A00"/>
    <w:rsid w:val="00AD27D3"/>
    <w:rsid w:val="00AD66D6"/>
    <w:rsid w:val="00AE1160"/>
    <w:rsid w:val="00AE203C"/>
    <w:rsid w:val="00AE2E74"/>
    <w:rsid w:val="00AE5FCB"/>
    <w:rsid w:val="00AF2C1E"/>
    <w:rsid w:val="00AF5927"/>
    <w:rsid w:val="00B02458"/>
    <w:rsid w:val="00B06142"/>
    <w:rsid w:val="00B135B1"/>
    <w:rsid w:val="00B3130B"/>
    <w:rsid w:val="00B40ADB"/>
    <w:rsid w:val="00B43B77"/>
    <w:rsid w:val="00B43E80"/>
    <w:rsid w:val="00B607DB"/>
    <w:rsid w:val="00B6116A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1B9B"/>
    <w:rsid w:val="00C56036"/>
    <w:rsid w:val="00C61DC5"/>
    <w:rsid w:val="00C67E92"/>
    <w:rsid w:val="00C70A26"/>
    <w:rsid w:val="00C74D3E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12B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8218E"/>
    <w:rsid w:val="00E960BB"/>
    <w:rsid w:val="00EA2074"/>
    <w:rsid w:val="00EA4832"/>
    <w:rsid w:val="00EA4E9D"/>
    <w:rsid w:val="00EC4899"/>
    <w:rsid w:val="00ED03AB"/>
    <w:rsid w:val="00ED1749"/>
    <w:rsid w:val="00ED32D2"/>
    <w:rsid w:val="00EE32DE"/>
    <w:rsid w:val="00EE525A"/>
    <w:rsid w:val="00EE5457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444E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E8584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uiPriority w:val="99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NormalnyWeb">
    <w:name w:val="Normal (Web)"/>
    <w:basedOn w:val="Normalny"/>
    <w:uiPriority w:val="99"/>
    <w:unhideWhenUsed/>
    <w:rsid w:val="00612921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9381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03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B30422-4D9A-40AB-BA72-B66936C7C2D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1FDD321-8575-4FD0-8354-98D254893EC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7A3442D-B29F-46E1-A14F-D8E810AD14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74B56F1-07DA-4383-B8A6-3F06028128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36</TotalTime>
  <Pages>1</Pages>
  <Words>884</Words>
  <Characters>5306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Lencka Elżbieta</cp:lastModifiedBy>
  <cp:revision>15</cp:revision>
  <cp:lastPrinted>2019-02-06T12:12:00Z</cp:lastPrinted>
  <dcterms:created xsi:type="dcterms:W3CDTF">2020-11-02T16:51:00Z</dcterms:created>
  <dcterms:modified xsi:type="dcterms:W3CDTF">2021-11-04T13:07:00Z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